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BE8" w:rsidRDefault="00A13BE8" w:rsidP="00BB2E49">
      <w:pPr>
        <w:pStyle w:val="a6"/>
        <w:spacing w:before="0" w:beforeAutospacing="0" w:after="0" w:afterAutospacing="0"/>
        <w:jc w:val="center"/>
      </w:pPr>
      <w:r>
        <w:t>Дата оприлюднення документа – 22.07.2021 року</w:t>
      </w:r>
    </w:p>
    <w:p w:rsidR="00BB2E49" w:rsidRDefault="00541F08" w:rsidP="00BB2E49">
      <w:pPr>
        <w:pStyle w:val="a6"/>
        <w:spacing w:before="0" w:beforeAutospacing="0" w:after="0" w:afterAutospacing="0"/>
        <w:jc w:val="center"/>
      </w:pPr>
      <w:r>
        <w:rPr>
          <w:noProof/>
        </w:rPr>
        <w:drawing>
          <wp:inline distT="0" distB="0" distL="0" distR="0">
            <wp:extent cx="4191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00BB2E49">
        <w:t> </w:t>
      </w:r>
    </w:p>
    <w:p w:rsidR="00BB2E49" w:rsidRDefault="00BB2E49" w:rsidP="00BB2E49">
      <w:pPr>
        <w:pStyle w:val="a6"/>
        <w:spacing w:before="0" w:beforeAutospacing="0" w:after="0" w:afterAutospacing="0"/>
        <w:jc w:val="center"/>
      </w:pPr>
    </w:p>
    <w:p w:rsidR="00BB2E49" w:rsidRDefault="00A13BE8" w:rsidP="00BB2E49">
      <w:pPr>
        <w:pStyle w:val="a6"/>
        <w:spacing w:before="0" w:beforeAutospacing="0" w:after="0" w:afterAutospacing="0"/>
        <w:jc w:val="center"/>
        <w:rPr>
          <w:b/>
          <w:bCs/>
          <w:caps/>
          <w:spacing w:val="120"/>
          <w:sz w:val="28"/>
          <w:szCs w:val="28"/>
        </w:rPr>
      </w:pPr>
      <w:r>
        <w:rPr>
          <w:b/>
          <w:sz w:val="28"/>
          <w:szCs w:val="28"/>
        </w:rPr>
        <w:t>ЧЕРВОНОГРАДСЬКА РАЙОННА ДЕРЖАВНА АДМІНІСТРАЦІЯ</w:t>
      </w:r>
      <w:r>
        <w:rPr>
          <w:b/>
          <w:bCs/>
          <w:spacing w:val="120"/>
          <w:sz w:val="28"/>
          <w:szCs w:val="28"/>
        </w:rPr>
        <w:t xml:space="preserve"> </w:t>
      </w:r>
    </w:p>
    <w:p w:rsidR="00BB2E49" w:rsidRDefault="00A13BE8" w:rsidP="00BB2E49">
      <w:pPr>
        <w:pStyle w:val="a6"/>
        <w:spacing w:before="0" w:beforeAutospacing="0" w:after="0" w:afterAutospacing="0"/>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BB2E49" w:rsidRDefault="00BB2E49" w:rsidP="00BB2E49">
      <w:pPr>
        <w:widowControl w:val="0"/>
        <w:rPr>
          <w:b/>
          <w:bCs/>
          <w:i/>
          <w:iCs/>
        </w:rPr>
      </w:pPr>
      <w:r>
        <w:rPr>
          <w:b/>
          <w:sz w:val="36"/>
          <w:szCs w:val="36"/>
        </w:rPr>
        <w:t xml:space="preserve"> </w:t>
      </w:r>
    </w:p>
    <w:tbl>
      <w:tblPr>
        <w:tblW w:w="0" w:type="auto"/>
        <w:tblLook w:val="04A0" w:firstRow="1" w:lastRow="0" w:firstColumn="1" w:lastColumn="0" w:noHBand="0" w:noVBand="1"/>
      </w:tblPr>
      <w:tblGrid>
        <w:gridCol w:w="4140"/>
        <w:gridCol w:w="1528"/>
        <w:gridCol w:w="3970"/>
      </w:tblGrid>
      <w:tr w:rsidR="00A13BE8">
        <w:trPr>
          <w:trHeight w:val="80"/>
        </w:trPr>
        <w:tc>
          <w:tcPr>
            <w:tcW w:w="4428" w:type="dxa"/>
          </w:tcPr>
          <w:p w:rsidR="00BB2E49" w:rsidRPr="00FE0FE1" w:rsidRDefault="00A13BE8" w:rsidP="00537C0A">
            <w:pPr>
              <w:widowControl w:val="0"/>
              <w:suppressAutoHyphens/>
              <w:rPr>
                <w:b/>
                <w:sz w:val="28"/>
                <w:szCs w:val="28"/>
              </w:rPr>
            </w:pPr>
            <w:r>
              <w:rPr>
                <w:b/>
                <w:sz w:val="28"/>
                <w:szCs w:val="28"/>
              </w:rPr>
              <w:t>22 липня 2021 року</w:t>
            </w:r>
          </w:p>
        </w:tc>
        <w:tc>
          <w:tcPr>
            <w:tcW w:w="1080" w:type="dxa"/>
          </w:tcPr>
          <w:p w:rsidR="00BB2E49" w:rsidRPr="006804F7" w:rsidRDefault="00BB2E49" w:rsidP="00537C0A">
            <w:pPr>
              <w:widowControl w:val="0"/>
              <w:suppressAutoHyphens/>
              <w:rPr>
                <w:sz w:val="24"/>
                <w:szCs w:val="24"/>
              </w:rPr>
            </w:pPr>
            <w:r w:rsidRPr="006804F7">
              <w:rPr>
                <w:sz w:val="24"/>
                <w:szCs w:val="24"/>
              </w:rPr>
              <w:t>Червоноград</w:t>
            </w:r>
          </w:p>
        </w:tc>
        <w:tc>
          <w:tcPr>
            <w:tcW w:w="4289" w:type="dxa"/>
          </w:tcPr>
          <w:p w:rsidR="00BB2E49" w:rsidRPr="00A13BE8" w:rsidRDefault="00BB2E49" w:rsidP="00537C0A">
            <w:pPr>
              <w:widowControl w:val="0"/>
              <w:suppressAutoHyphens/>
              <w:jc w:val="center"/>
              <w:rPr>
                <w:b/>
                <w:sz w:val="28"/>
                <w:szCs w:val="28"/>
              </w:rPr>
            </w:pPr>
            <w:r w:rsidRPr="00A13BE8">
              <w:rPr>
                <w:b/>
                <w:sz w:val="28"/>
                <w:szCs w:val="28"/>
              </w:rPr>
              <w:t xml:space="preserve">                     </w:t>
            </w:r>
            <w:r w:rsidR="006077ED" w:rsidRPr="00A13BE8">
              <w:rPr>
                <w:b/>
                <w:sz w:val="28"/>
                <w:szCs w:val="28"/>
              </w:rPr>
              <w:t xml:space="preserve"> № </w:t>
            </w:r>
            <w:r w:rsidR="00A13BE8" w:rsidRPr="00A13BE8">
              <w:rPr>
                <w:b/>
                <w:sz w:val="28"/>
                <w:szCs w:val="28"/>
              </w:rPr>
              <w:t>60</w:t>
            </w:r>
          </w:p>
        </w:tc>
      </w:tr>
    </w:tbl>
    <w:p w:rsidR="00BB2E49" w:rsidRDefault="00BB2E49" w:rsidP="00BB2E49">
      <w:pPr>
        <w:rPr>
          <w:b/>
          <w:bCs/>
          <w:i/>
          <w:iCs/>
          <w:sz w:val="28"/>
          <w:szCs w:val="28"/>
        </w:rPr>
      </w:pPr>
    </w:p>
    <w:p w:rsidR="00035A6D" w:rsidRDefault="00035A6D" w:rsidP="00127D1F">
      <w:pPr>
        <w:pStyle w:val="a6"/>
        <w:jc w:val="both"/>
        <w:rPr>
          <w:b/>
          <w:i/>
          <w:color w:val="000000"/>
          <w:sz w:val="28"/>
          <w:szCs w:val="28"/>
        </w:rPr>
      </w:pPr>
    </w:p>
    <w:p w:rsidR="00F73DF3" w:rsidRPr="00322A51" w:rsidRDefault="00F73DF3" w:rsidP="00F73DF3">
      <w:pPr>
        <w:pStyle w:val="a6"/>
        <w:spacing w:before="0" w:beforeAutospacing="0" w:after="0" w:afterAutospacing="0"/>
        <w:ind w:right="4818"/>
        <w:jc w:val="both"/>
        <w:rPr>
          <w:b/>
          <w:sz w:val="28"/>
          <w:szCs w:val="28"/>
        </w:rPr>
      </w:pPr>
      <w:r w:rsidRPr="00F73DF3">
        <w:rPr>
          <w:b/>
          <w:i/>
          <w:color w:val="000000"/>
          <w:sz w:val="26"/>
          <w:szCs w:val="26"/>
        </w:rPr>
        <w:t>Про затвердження плану заходів з відзначення у 2021 році Дня пам’яті захисників України, які загинули в боротьбі за незалежність, суверенітет і територіальну цілісність України</w:t>
      </w:r>
      <w:r w:rsidRPr="00322A51">
        <w:rPr>
          <w:b/>
          <w:sz w:val="28"/>
          <w:szCs w:val="28"/>
        </w:rPr>
        <w:t xml:space="preserve"> </w:t>
      </w:r>
    </w:p>
    <w:p w:rsidR="00127D1F" w:rsidRDefault="00127D1F" w:rsidP="00035A6D">
      <w:pPr>
        <w:pStyle w:val="a6"/>
        <w:spacing w:before="0" w:beforeAutospacing="0" w:after="0" w:afterAutospacing="0"/>
        <w:jc w:val="both"/>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F73DF3" w:rsidRDefault="00F73DF3" w:rsidP="00F73DF3">
      <w:pPr>
        <w:pStyle w:val="a6"/>
        <w:spacing w:before="0" w:beforeAutospacing="0" w:after="0" w:afterAutospacing="0"/>
        <w:ind w:firstLine="567"/>
        <w:jc w:val="both"/>
        <w:rPr>
          <w:color w:val="000000"/>
          <w:sz w:val="28"/>
          <w:szCs w:val="28"/>
        </w:rPr>
      </w:pPr>
      <w:r w:rsidRPr="00F73DF3">
        <w:rPr>
          <w:color w:val="000000"/>
          <w:sz w:val="28"/>
          <w:szCs w:val="28"/>
        </w:rPr>
        <w:t xml:space="preserve">На виконання пункту 2 розпорядження Кабінету Міністрів України від </w:t>
      </w:r>
      <w:r>
        <w:rPr>
          <w:color w:val="000000"/>
          <w:sz w:val="28"/>
          <w:szCs w:val="28"/>
        </w:rPr>
        <w:br/>
      </w:r>
      <w:r w:rsidRPr="00F73DF3">
        <w:rPr>
          <w:color w:val="000000"/>
          <w:sz w:val="28"/>
          <w:szCs w:val="28"/>
        </w:rPr>
        <w:t>09 червня 2021 року №614-р «Про заходи з відзначення у 2021 році Дня пам’яті захисників України, які загинули в боротьбі за незалежність, суверенітет і територіальну цілісність України», розпорядження голови Львівської обл</w:t>
      </w:r>
      <w:r>
        <w:rPr>
          <w:color w:val="000000"/>
          <w:sz w:val="28"/>
          <w:szCs w:val="28"/>
        </w:rPr>
        <w:t xml:space="preserve">асної </w:t>
      </w:r>
      <w:r w:rsidRPr="00F73DF3">
        <w:rPr>
          <w:color w:val="000000"/>
          <w:sz w:val="28"/>
          <w:szCs w:val="28"/>
        </w:rPr>
        <w:t>держ</w:t>
      </w:r>
      <w:r>
        <w:rPr>
          <w:color w:val="000000"/>
          <w:sz w:val="28"/>
          <w:szCs w:val="28"/>
        </w:rPr>
        <w:t xml:space="preserve">авної </w:t>
      </w:r>
      <w:r w:rsidRPr="00F73DF3">
        <w:rPr>
          <w:color w:val="000000"/>
          <w:sz w:val="28"/>
          <w:szCs w:val="28"/>
        </w:rPr>
        <w:t>адміністрації від 12</w:t>
      </w:r>
      <w:r>
        <w:rPr>
          <w:color w:val="000000"/>
          <w:sz w:val="28"/>
          <w:szCs w:val="28"/>
        </w:rPr>
        <w:t xml:space="preserve"> липня 2021 року</w:t>
      </w:r>
      <w:r w:rsidRPr="00F73DF3">
        <w:rPr>
          <w:color w:val="000000"/>
          <w:sz w:val="28"/>
          <w:szCs w:val="28"/>
        </w:rPr>
        <w:t xml:space="preserve"> №589/0/5-21 «Про затвердження плану заходів з відзначення у 2021 році Дня пам’яті захисників України, які загинули в боротьбі за незалежність, суверенітет і територіальну цілісність України», з метою забезпечення вшанування та засвідчення поваги до захисників України, а також піднесення почуття патріотизму в молодого покоління</w:t>
      </w:r>
    </w:p>
    <w:p w:rsidR="00537C0A" w:rsidRDefault="00537C0A" w:rsidP="00537C0A">
      <w:pPr>
        <w:pStyle w:val="a6"/>
        <w:spacing w:before="0" w:beforeAutospacing="0" w:after="0" w:afterAutospacing="0"/>
        <w:ind w:firstLine="851"/>
        <w:rPr>
          <w:color w:val="000000"/>
          <w:sz w:val="28"/>
          <w:szCs w:val="28"/>
        </w:rPr>
      </w:pPr>
    </w:p>
    <w:p w:rsidR="00537C0A" w:rsidRPr="00B043D5" w:rsidRDefault="00537C0A" w:rsidP="00537C0A">
      <w:pPr>
        <w:ind w:firstLine="567"/>
        <w:rPr>
          <w:b/>
          <w:sz w:val="28"/>
          <w:szCs w:val="28"/>
        </w:rPr>
      </w:pPr>
      <w:r>
        <w:rPr>
          <w:b/>
          <w:sz w:val="28"/>
          <w:szCs w:val="28"/>
        </w:rPr>
        <w:t>ЗОБОВ</w:t>
      </w:r>
      <w:r w:rsidRPr="00537C0A">
        <w:rPr>
          <w:b/>
          <w:sz w:val="28"/>
          <w:szCs w:val="28"/>
        </w:rPr>
        <w:t>’</w:t>
      </w:r>
      <w:r>
        <w:rPr>
          <w:b/>
          <w:sz w:val="28"/>
          <w:szCs w:val="28"/>
        </w:rPr>
        <w:t>ЯЗУЮ:</w:t>
      </w:r>
    </w:p>
    <w:p w:rsidR="00537C0A" w:rsidRPr="00127D1F" w:rsidRDefault="00537C0A" w:rsidP="00537C0A">
      <w:pPr>
        <w:pStyle w:val="a6"/>
        <w:spacing w:before="0" w:beforeAutospacing="0" w:after="0" w:afterAutospacing="0"/>
        <w:ind w:firstLine="851"/>
        <w:rPr>
          <w:color w:val="000000"/>
          <w:sz w:val="28"/>
          <w:szCs w:val="28"/>
        </w:rPr>
      </w:pPr>
    </w:p>
    <w:p w:rsidR="00F73DF3" w:rsidRPr="00F73DF3" w:rsidRDefault="00F73DF3" w:rsidP="00F73DF3">
      <w:pPr>
        <w:pStyle w:val="a6"/>
        <w:spacing w:before="0" w:beforeAutospacing="0" w:after="0" w:afterAutospacing="0"/>
        <w:ind w:firstLine="567"/>
        <w:jc w:val="both"/>
        <w:rPr>
          <w:color w:val="000000"/>
          <w:sz w:val="28"/>
          <w:szCs w:val="28"/>
        </w:rPr>
      </w:pPr>
      <w:r w:rsidRPr="00F73DF3">
        <w:rPr>
          <w:color w:val="000000"/>
          <w:sz w:val="28"/>
          <w:szCs w:val="28"/>
        </w:rPr>
        <w:t xml:space="preserve">1. Затвердити план заходів з відзначення у 2021 році Дня пам’яті захисників України, які загинули в боротьбі за незалежність, суверенітет і територіальну цілісність України (далі – план заходів), що додається. </w:t>
      </w:r>
    </w:p>
    <w:p w:rsidR="00F73DF3" w:rsidRPr="00F73DF3" w:rsidRDefault="00F73DF3" w:rsidP="00F73DF3">
      <w:pPr>
        <w:pStyle w:val="a6"/>
        <w:spacing w:before="0" w:beforeAutospacing="0" w:after="0" w:afterAutospacing="0"/>
        <w:ind w:firstLine="567"/>
        <w:jc w:val="both"/>
        <w:rPr>
          <w:color w:val="000000"/>
          <w:sz w:val="28"/>
          <w:szCs w:val="28"/>
        </w:rPr>
      </w:pPr>
      <w:r w:rsidRPr="00F73DF3">
        <w:rPr>
          <w:color w:val="000000"/>
          <w:sz w:val="28"/>
          <w:szCs w:val="28"/>
        </w:rPr>
        <w:t xml:space="preserve">2. Забезпечити виконання плану заходів з урахуванням проведення протиепідемічних заходів, пов’язаних із запобіганням поширенню на території України гострої респіраторної хвороби COVID-19, спричиненої </w:t>
      </w:r>
      <w:proofErr w:type="spellStart"/>
      <w:r w:rsidRPr="00F73DF3">
        <w:rPr>
          <w:color w:val="000000"/>
          <w:sz w:val="28"/>
          <w:szCs w:val="28"/>
        </w:rPr>
        <w:t>коронавірусом</w:t>
      </w:r>
      <w:proofErr w:type="spellEnd"/>
      <w:r w:rsidRPr="00F73DF3">
        <w:rPr>
          <w:color w:val="000000"/>
          <w:sz w:val="28"/>
          <w:szCs w:val="28"/>
        </w:rPr>
        <w:t xml:space="preserve"> SARS-CoV-2. </w:t>
      </w:r>
    </w:p>
    <w:p w:rsidR="00F73DF3" w:rsidRPr="00F73DF3" w:rsidRDefault="00F73DF3" w:rsidP="00F73DF3">
      <w:pPr>
        <w:pStyle w:val="a6"/>
        <w:spacing w:before="0" w:beforeAutospacing="0" w:after="0" w:afterAutospacing="0"/>
        <w:ind w:firstLine="567"/>
        <w:jc w:val="both"/>
        <w:rPr>
          <w:color w:val="000000"/>
          <w:sz w:val="28"/>
          <w:szCs w:val="28"/>
        </w:rPr>
      </w:pPr>
      <w:r w:rsidRPr="00F73DF3">
        <w:rPr>
          <w:color w:val="000000"/>
          <w:sz w:val="28"/>
          <w:szCs w:val="28"/>
        </w:rPr>
        <w:t xml:space="preserve">3. Контроль за виконанням розпорядження покласти на заступника голови районної державної адміністрації </w:t>
      </w:r>
      <w:proofErr w:type="spellStart"/>
      <w:r w:rsidR="002008D3">
        <w:rPr>
          <w:color w:val="000000"/>
          <w:sz w:val="28"/>
          <w:szCs w:val="28"/>
        </w:rPr>
        <w:t>В.Катерину</w:t>
      </w:r>
      <w:proofErr w:type="spellEnd"/>
      <w:r w:rsidRPr="00F73DF3">
        <w:rPr>
          <w:color w:val="000000"/>
          <w:sz w:val="28"/>
          <w:szCs w:val="28"/>
        </w:rPr>
        <w:t>.</w:t>
      </w:r>
    </w:p>
    <w:p w:rsidR="00537C0A" w:rsidRDefault="00537C0A" w:rsidP="00537C0A">
      <w:pPr>
        <w:pStyle w:val="a6"/>
        <w:ind w:firstLine="567"/>
        <w:jc w:val="both"/>
        <w:rPr>
          <w:color w:val="000000"/>
          <w:sz w:val="28"/>
          <w:szCs w:val="28"/>
        </w:rPr>
      </w:pPr>
    </w:p>
    <w:p w:rsidR="00EF76C5" w:rsidRDefault="00537C0A" w:rsidP="00537C0A">
      <w:pPr>
        <w:pStyle w:val="a6"/>
        <w:spacing w:line="408" w:lineRule="atLeast"/>
        <w:jc w:val="both"/>
        <w:rPr>
          <w:b/>
          <w:sz w:val="26"/>
          <w:szCs w:val="26"/>
        </w:rPr>
      </w:pPr>
      <w:r w:rsidRPr="00537C0A">
        <w:rPr>
          <w:b/>
          <w:sz w:val="26"/>
          <w:szCs w:val="26"/>
        </w:rPr>
        <w:t>Голова                                                                                               Андрій ДЯЧЕНКО</w:t>
      </w:r>
    </w:p>
    <w:p w:rsidR="002008D3" w:rsidRDefault="0088304D" w:rsidP="002008D3">
      <w:pPr>
        <w:pStyle w:val="a6"/>
        <w:spacing w:before="0" w:beforeAutospacing="0" w:after="0" w:afterAutospacing="0"/>
        <w:jc w:val="both"/>
        <w:rPr>
          <w:b/>
          <w:sz w:val="26"/>
          <w:szCs w:val="26"/>
        </w:rPr>
      </w:pPr>
      <w:r>
        <w:rPr>
          <w:b/>
          <w:sz w:val="26"/>
          <w:szCs w:val="26"/>
        </w:rPr>
        <w:lastRenderedPageBreak/>
        <w:t xml:space="preserve"> </w:t>
      </w:r>
    </w:p>
    <w:p w:rsidR="000630EB" w:rsidRPr="007C7F38" w:rsidRDefault="00BD3DB7" w:rsidP="000630EB">
      <w:pPr>
        <w:pStyle w:val="wfxRecipient"/>
        <w:ind w:left="5580" w:right="142"/>
      </w:pPr>
      <w:r>
        <w:t>З</w:t>
      </w:r>
      <w:r w:rsidR="000630EB" w:rsidRPr="007C7F38">
        <w:t>АТВЕРДЖЕНО</w:t>
      </w:r>
    </w:p>
    <w:p w:rsidR="00BD3DB7" w:rsidRDefault="000630EB" w:rsidP="000630EB">
      <w:pPr>
        <w:ind w:left="5580" w:right="142"/>
        <w:rPr>
          <w:sz w:val="24"/>
          <w:szCs w:val="24"/>
        </w:rPr>
      </w:pPr>
      <w:r w:rsidRPr="00BD3DB7">
        <w:rPr>
          <w:sz w:val="24"/>
          <w:szCs w:val="24"/>
        </w:rPr>
        <w:t xml:space="preserve">Розпорядження голови Червоноградської  районної   державної  адміністрації  </w:t>
      </w:r>
    </w:p>
    <w:p w:rsidR="000630EB" w:rsidRPr="00BD3DB7" w:rsidRDefault="000630EB" w:rsidP="000630EB">
      <w:pPr>
        <w:ind w:left="5580" w:right="142"/>
        <w:rPr>
          <w:sz w:val="24"/>
          <w:szCs w:val="24"/>
        </w:rPr>
      </w:pPr>
      <w:r w:rsidRPr="00BD3DB7">
        <w:rPr>
          <w:sz w:val="24"/>
          <w:szCs w:val="24"/>
        </w:rPr>
        <w:t>Львівської області</w:t>
      </w:r>
    </w:p>
    <w:p w:rsidR="000630EB" w:rsidRPr="00BD3DB7" w:rsidRDefault="00BD3DB7" w:rsidP="000630EB">
      <w:pPr>
        <w:ind w:left="5580" w:right="142"/>
        <w:rPr>
          <w:sz w:val="24"/>
          <w:szCs w:val="24"/>
        </w:rPr>
      </w:pPr>
      <w:r>
        <w:rPr>
          <w:sz w:val="24"/>
          <w:szCs w:val="24"/>
        </w:rPr>
        <w:t xml:space="preserve">22 липня </w:t>
      </w:r>
      <w:r w:rsidR="000630EB" w:rsidRPr="00BD3DB7">
        <w:rPr>
          <w:sz w:val="24"/>
          <w:szCs w:val="24"/>
        </w:rPr>
        <w:t>2021 року №</w:t>
      </w:r>
      <w:r>
        <w:rPr>
          <w:sz w:val="24"/>
          <w:szCs w:val="24"/>
        </w:rPr>
        <w:t xml:space="preserve"> 60</w:t>
      </w:r>
    </w:p>
    <w:p w:rsidR="000630EB" w:rsidRPr="007C7F38" w:rsidRDefault="000630EB" w:rsidP="000630EB">
      <w:pPr>
        <w:pStyle w:val="a6"/>
        <w:spacing w:line="408" w:lineRule="atLeast"/>
        <w:jc w:val="both"/>
        <w:rPr>
          <w:sz w:val="16"/>
          <w:szCs w:val="16"/>
        </w:rPr>
      </w:pPr>
    </w:p>
    <w:p w:rsidR="000630EB" w:rsidRPr="007C7F38" w:rsidRDefault="000630EB" w:rsidP="000630EB">
      <w:pPr>
        <w:jc w:val="center"/>
        <w:rPr>
          <w:b/>
          <w:szCs w:val="26"/>
        </w:rPr>
      </w:pPr>
      <w:r w:rsidRPr="007C7F38">
        <w:rPr>
          <w:b/>
          <w:szCs w:val="26"/>
        </w:rPr>
        <w:t>ПЛАН</w:t>
      </w:r>
    </w:p>
    <w:p w:rsidR="000630EB" w:rsidRPr="007C7F38" w:rsidRDefault="000630EB" w:rsidP="000630EB">
      <w:pPr>
        <w:jc w:val="center"/>
        <w:rPr>
          <w:b/>
          <w:szCs w:val="26"/>
        </w:rPr>
      </w:pPr>
      <w:r w:rsidRPr="007C7F38">
        <w:rPr>
          <w:b/>
          <w:bCs/>
          <w:szCs w:val="26"/>
        </w:rPr>
        <w:t>заходів з відзначення у 2021 році Дня пам’яті захисників України, які загинули в боротьбі за незалежність, суверенітет і територіальну цілісність України</w:t>
      </w:r>
    </w:p>
    <w:p w:rsidR="000630EB" w:rsidRPr="007C7F38" w:rsidRDefault="000630EB" w:rsidP="000630EB">
      <w:pPr>
        <w:jc w:val="center"/>
        <w:rPr>
          <w:b/>
          <w:szCs w:val="26"/>
        </w:rPr>
      </w:pPr>
    </w:p>
    <w:tbl>
      <w:tblPr>
        <w:tblW w:w="9673" w:type="dxa"/>
        <w:tblInd w:w="-34" w:type="dxa"/>
        <w:tblLayout w:type="fixed"/>
        <w:tblLook w:val="01E0" w:firstRow="1" w:lastRow="1" w:firstColumn="1" w:lastColumn="1" w:noHBand="0" w:noVBand="0"/>
      </w:tblPr>
      <w:tblGrid>
        <w:gridCol w:w="4836"/>
        <w:gridCol w:w="4837"/>
      </w:tblGrid>
      <w:tr w:rsidR="000630EB" w:rsidRPr="00525175" w:rsidTr="00262B86">
        <w:trPr>
          <w:trHeight w:val="671"/>
        </w:trPr>
        <w:tc>
          <w:tcPr>
            <w:tcW w:w="9673" w:type="dxa"/>
            <w:gridSpan w:val="2"/>
          </w:tcPr>
          <w:p w:rsidR="000630EB" w:rsidRPr="00CB0E15" w:rsidRDefault="000630EB" w:rsidP="00262B86">
            <w:pPr>
              <w:shd w:val="clear" w:color="auto" w:fill="FFFFFF"/>
              <w:spacing w:after="195"/>
              <w:ind w:firstLine="584"/>
              <w:jc w:val="both"/>
              <w:rPr>
                <w:sz w:val="28"/>
                <w:szCs w:val="28"/>
              </w:rPr>
            </w:pPr>
            <w:r>
              <w:rPr>
                <w:sz w:val="28"/>
                <w:szCs w:val="28"/>
              </w:rPr>
              <w:t>1</w:t>
            </w:r>
            <w:r w:rsidRPr="00CB0E15">
              <w:rPr>
                <w:sz w:val="28"/>
                <w:szCs w:val="28"/>
              </w:rPr>
              <w:t>. Забезпечити:</w:t>
            </w:r>
          </w:p>
          <w:p w:rsidR="000630EB" w:rsidRPr="00CB0E15" w:rsidRDefault="000630EB" w:rsidP="00262B86">
            <w:pPr>
              <w:ind w:firstLine="601"/>
              <w:jc w:val="both"/>
              <w:rPr>
                <w:sz w:val="28"/>
                <w:szCs w:val="28"/>
              </w:rPr>
            </w:pPr>
            <w:r w:rsidRPr="00CB0E15">
              <w:rPr>
                <w:sz w:val="28"/>
                <w:szCs w:val="28"/>
              </w:rPr>
              <w:t>1) підготовку та проведення заходів щодо вшанування пам’яті захисників України, які загинули в боротьбі за незалежність, суверенітет і територіальну цілісність України, за участю представників органів державної влади, органів місцевого самоврядування, народних депутатів України, представників іноземних держав, іноземного дипломатичного корпусу, міжнародних організацій, членів сімей загиблих захисників України, учасників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осіб, які чинили опір незаконній окупації А</w:t>
            </w:r>
            <w:r>
              <w:rPr>
                <w:sz w:val="28"/>
                <w:szCs w:val="28"/>
              </w:rPr>
              <w:t>втономної Республіки Крим та м. </w:t>
            </w:r>
            <w:r w:rsidRPr="00CB0E15">
              <w:rPr>
                <w:sz w:val="28"/>
                <w:szCs w:val="28"/>
              </w:rPr>
              <w:t>Севастополя, представн</w:t>
            </w:r>
            <w:r>
              <w:rPr>
                <w:sz w:val="28"/>
                <w:szCs w:val="28"/>
              </w:rPr>
              <w:t>иків духовенства, громадськості;</w:t>
            </w:r>
          </w:p>
          <w:p w:rsidR="000630EB" w:rsidRPr="00CB0E15" w:rsidRDefault="000630EB" w:rsidP="00262B86">
            <w:pPr>
              <w:ind w:firstLine="567"/>
              <w:jc w:val="both"/>
              <w:rPr>
                <w:sz w:val="28"/>
                <w:szCs w:val="28"/>
              </w:rPr>
            </w:pPr>
            <w:r w:rsidRPr="00CB0E15">
              <w:rPr>
                <w:sz w:val="28"/>
                <w:szCs w:val="28"/>
              </w:rPr>
              <w:t xml:space="preserve"> </w:t>
            </w:r>
          </w:p>
        </w:tc>
      </w:tr>
      <w:tr w:rsidR="000630EB" w:rsidRPr="00525175" w:rsidTr="00262B86">
        <w:trPr>
          <w:trHeight w:val="724"/>
        </w:trPr>
        <w:tc>
          <w:tcPr>
            <w:tcW w:w="4836" w:type="dxa"/>
          </w:tcPr>
          <w:p w:rsidR="000630EB" w:rsidRPr="00CB0E15" w:rsidRDefault="000630EB" w:rsidP="00262B86">
            <w:pPr>
              <w:jc w:val="both"/>
              <w:rPr>
                <w:b/>
                <w:sz w:val="28"/>
                <w:szCs w:val="28"/>
              </w:rPr>
            </w:pPr>
          </w:p>
        </w:tc>
        <w:tc>
          <w:tcPr>
            <w:tcW w:w="4837" w:type="dxa"/>
          </w:tcPr>
          <w:p w:rsidR="000630EB" w:rsidRPr="00350A23" w:rsidRDefault="000630EB" w:rsidP="00262B86">
            <w:pPr>
              <w:pStyle w:val="a4"/>
            </w:pPr>
            <w:r>
              <w:t xml:space="preserve">Відділи (сектори) освіти </w:t>
            </w:r>
            <w:proofErr w:type="spellStart"/>
            <w:r>
              <w:t>територіаль</w:t>
            </w:r>
            <w:proofErr w:type="spellEnd"/>
            <w:r>
              <w:t>-них громад, відділи (сектори) культури територіальних громад</w:t>
            </w:r>
            <w:r w:rsidRPr="00350A23">
              <w:t xml:space="preserve">, </w:t>
            </w:r>
            <w:r>
              <w:t xml:space="preserve">відділ освіти, культури, релігій та туризму райдержадміністрації, </w:t>
            </w:r>
            <w:r w:rsidRPr="00350A23">
              <w:t>виконавчі комітети сільських, селищних, міських рад територіальних громад</w:t>
            </w:r>
          </w:p>
          <w:p w:rsidR="000630EB" w:rsidRPr="00CB0E15" w:rsidRDefault="000630EB" w:rsidP="00262B86">
            <w:pPr>
              <w:pStyle w:val="a4"/>
            </w:pPr>
          </w:p>
          <w:p w:rsidR="000630EB" w:rsidRPr="00CB0E15" w:rsidRDefault="000630EB" w:rsidP="00262B86">
            <w:pPr>
              <w:pStyle w:val="a4"/>
            </w:pPr>
            <w:r w:rsidRPr="00CB0E15">
              <w:rPr>
                <w:b/>
              </w:rPr>
              <w:t xml:space="preserve">Термін: </w:t>
            </w:r>
            <w:r>
              <w:t>29 серпня</w:t>
            </w:r>
          </w:p>
        </w:tc>
      </w:tr>
      <w:tr w:rsidR="000630EB" w:rsidRPr="00525175" w:rsidTr="00262B86">
        <w:trPr>
          <w:trHeight w:val="994"/>
        </w:trPr>
        <w:tc>
          <w:tcPr>
            <w:tcW w:w="9673" w:type="dxa"/>
            <w:gridSpan w:val="2"/>
          </w:tcPr>
          <w:p w:rsidR="000630EB" w:rsidRPr="00CB0E15" w:rsidRDefault="000630EB" w:rsidP="00262B86">
            <w:pPr>
              <w:shd w:val="clear" w:color="auto" w:fill="FFFFFF"/>
              <w:spacing w:after="195"/>
              <w:ind w:firstLine="584"/>
              <w:jc w:val="both"/>
              <w:rPr>
                <w:sz w:val="28"/>
                <w:szCs w:val="28"/>
              </w:rPr>
            </w:pPr>
            <w:r w:rsidRPr="00CB0E15">
              <w:rPr>
                <w:sz w:val="28"/>
                <w:szCs w:val="28"/>
              </w:rPr>
              <w:t>2) проведення:</w:t>
            </w:r>
          </w:p>
          <w:p w:rsidR="000630EB" w:rsidRPr="00CB0E15" w:rsidRDefault="000630EB" w:rsidP="00262B86">
            <w:pPr>
              <w:shd w:val="clear" w:color="auto" w:fill="FFFFFF"/>
              <w:spacing w:after="195"/>
              <w:ind w:firstLine="584"/>
              <w:jc w:val="both"/>
              <w:rPr>
                <w:sz w:val="28"/>
                <w:szCs w:val="28"/>
              </w:rPr>
            </w:pPr>
            <w:r w:rsidRPr="00CB0E15">
              <w:rPr>
                <w:sz w:val="28"/>
                <w:szCs w:val="28"/>
              </w:rPr>
              <w:t>національно-патріотичних заходів у закладах освіти та культури, в місцях дислокації військових частин, вищих військових навчальних закладах, установах та організаціях із залученням їх особового складу та</w:t>
            </w:r>
            <w:r>
              <w:rPr>
                <w:sz w:val="28"/>
                <w:szCs w:val="28"/>
              </w:rPr>
              <w:t xml:space="preserve"> </w:t>
            </w:r>
            <w:r w:rsidRPr="00CB0E15">
              <w:rPr>
                <w:sz w:val="28"/>
                <w:szCs w:val="28"/>
              </w:rPr>
              <w:t>/</w:t>
            </w:r>
            <w:r>
              <w:rPr>
                <w:sz w:val="28"/>
                <w:szCs w:val="28"/>
              </w:rPr>
              <w:t xml:space="preserve"> </w:t>
            </w:r>
            <w:r w:rsidRPr="00CB0E15">
              <w:rPr>
                <w:sz w:val="28"/>
                <w:szCs w:val="28"/>
              </w:rPr>
              <w:t xml:space="preserve">або штатних працівників, ветеранів війни - учасників антитерористичної операції, учасників заходів із забезпечення національної безпеки і оборони, відсічі та стримування збройної агресії Російської Федерації у Донецькій та Луганській областях, осіб, які чинили опір незаконній окупації Автономної Республіки </w:t>
            </w:r>
            <w:r>
              <w:rPr>
                <w:sz w:val="28"/>
                <w:szCs w:val="28"/>
              </w:rPr>
              <w:t>Крим та м. </w:t>
            </w:r>
            <w:r w:rsidRPr="00CB0E15">
              <w:rPr>
                <w:sz w:val="28"/>
                <w:szCs w:val="28"/>
              </w:rPr>
              <w:t>Севастополя;</w:t>
            </w:r>
          </w:p>
          <w:p w:rsidR="000630EB" w:rsidRDefault="000630EB" w:rsidP="00262B86">
            <w:pPr>
              <w:pStyle w:val="a4"/>
            </w:pPr>
            <w:r>
              <w:lastRenderedPageBreak/>
              <w:t xml:space="preserve">                                                        Відділи (сектори) освіти територіальних </w:t>
            </w:r>
          </w:p>
          <w:p w:rsidR="000630EB" w:rsidRDefault="000630EB" w:rsidP="00262B86">
            <w:pPr>
              <w:pStyle w:val="a4"/>
            </w:pPr>
            <w:r>
              <w:t xml:space="preserve">                                                        громад</w:t>
            </w:r>
            <w:r w:rsidRPr="00D11A64">
              <w:t>;</w:t>
            </w:r>
            <w:r>
              <w:t xml:space="preserve"> відділи (сектори) культури </w:t>
            </w:r>
          </w:p>
          <w:p w:rsidR="000630EB" w:rsidRDefault="000630EB" w:rsidP="00262B86">
            <w:pPr>
              <w:pStyle w:val="a4"/>
            </w:pPr>
            <w:r>
              <w:t xml:space="preserve">                                                        територіальних громад; відділ освіти , </w:t>
            </w:r>
          </w:p>
          <w:p w:rsidR="000630EB" w:rsidRDefault="000630EB" w:rsidP="00262B86">
            <w:pPr>
              <w:pStyle w:val="a4"/>
            </w:pPr>
            <w:r>
              <w:t xml:space="preserve">                                                        культури, релігій та туризму </w:t>
            </w:r>
          </w:p>
          <w:p w:rsidR="000630EB" w:rsidRDefault="000630EB" w:rsidP="00262B86">
            <w:pPr>
              <w:pStyle w:val="a4"/>
            </w:pPr>
            <w:r>
              <w:t xml:space="preserve">                                                        райдержадміністрації; </w:t>
            </w:r>
            <w:r w:rsidRPr="00350A23">
              <w:t xml:space="preserve">виконавчі комітети </w:t>
            </w:r>
          </w:p>
          <w:p w:rsidR="000630EB" w:rsidRDefault="000630EB" w:rsidP="00262B86">
            <w:pPr>
              <w:pStyle w:val="a4"/>
            </w:pPr>
            <w:r>
              <w:t xml:space="preserve">                                                        </w:t>
            </w:r>
            <w:r w:rsidRPr="00350A23">
              <w:t xml:space="preserve">сільських, селищних, міських рад </w:t>
            </w:r>
          </w:p>
          <w:p w:rsidR="000630EB" w:rsidRPr="00350A23" w:rsidRDefault="000630EB" w:rsidP="00262B86">
            <w:pPr>
              <w:pStyle w:val="a4"/>
            </w:pPr>
            <w:r>
              <w:t xml:space="preserve">                                                        </w:t>
            </w:r>
            <w:r w:rsidRPr="00350A23">
              <w:t>територіальних громад</w:t>
            </w:r>
          </w:p>
          <w:p w:rsidR="000630EB" w:rsidRPr="00CB0E15" w:rsidRDefault="000630EB" w:rsidP="00262B86">
            <w:pPr>
              <w:pStyle w:val="a4"/>
            </w:pPr>
          </w:p>
          <w:p w:rsidR="000630EB" w:rsidRPr="00CB0E15" w:rsidRDefault="000630EB" w:rsidP="00262B86">
            <w:pPr>
              <w:shd w:val="clear" w:color="auto" w:fill="FFFFFF"/>
              <w:spacing w:after="195"/>
              <w:ind w:left="4712" w:firstLine="584"/>
              <w:jc w:val="both"/>
              <w:rPr>
                <w:sz w:val="28"/>
                <w:szCs w:val="28"/>
              </w:rPr>
            </w:pPr>
            <w:r w:rsidRPr="00CB0E15">
              <w:rPr>
                <w:b/>
                <w:sz w:val="28"/>
                <w:szCs w:val="28"/>
              </w:rPr>
              <w:t>Термін:</w:t>
            </w:r>
            <w:r>
              <w:rPr>
                <w:b/>
                <w:sz w:val="28"/>
                <w:szCs w:val="28"/>
              </w:rPr>
              <w:t xml:space="preserve"> </w:t>
            </w:r>
            <w:r w:rsidRPr="00CB0E15">
              <w:rPr>
                <w:sz w:val="28"/>
                <w:szCs w:val="28"/>
              </w:rPr>
              <w:t>серпень-вересень</w:t>
            </w:r>
          </w:p>
          <w:p w:rsidR="000630EB" w:rsidRPr="00CB0E15" w:rsidRDefault="000630EB" w:rsidP="00262B86">
            <w:pPr>
              <w:shd w:val="clear" w:color="auto" w:fill="FFFFFF"/>
              <w:spacing w:after="195"/>
              <w:ind w:firstLine="584"/>
              <w:jc w:val="both"/>
              <w:rPr>
                <w:sz w:val="28"/>
                <w:szCs w:val="28"/>
              </w:rPr>
            </w:pPr>
            <w:r>
              <w:rPr>
                <w:sz w:val="28"/>
                <w:szCs w:val="28"/>
              </w:rPr>
              <w:t>В</w:t>
            </w:r>
            <w:r w:rsidRPr="00CB0E15">
              <w:rPr>
                <w:sz w:val="28"/>
                <w:szCs w:val="28"/>
              </w:rPr>
              <w:t>сеукраїнської акції пам’яті «Сонях»;</w:t>
            </w:r>
          </w:p>
          <w:p w:rsidR="000630EB" w:rsidRDefault="000630EB" w:rsidP="00262B86">
            <w:pPr>
              <w:pStyle w:val="a4"/>
            </w:pPr>
            <w:r>
              <w:t xml:space="preserve">                                                 Відділи(сектори)освіти територіальних громад,</w:t>
            </w:r>
          </w:p>
          <w:p w:rsidR="000630EB" w:rsidRDefault="000630EB" w:rsidP="00262B86">
            <w:pPr>
              <w:pStyle w:val="a4"/>
            </w:pPr>
            <w:r>
              <w:t xml:space="preserve">                                                 відділи (сектори) культури територіальних </w:t>
            </w:r>
          </w:p>
          <w:p w:rsidR="000630EB" w:rsidRDefault="000630EB" w:rsidP="00262B86">
            <w:pPr>
              <w:pStyle w:val="a4"/>
            </w:pPr>
            <w:r>
              <w:t xml:space="preserve">                                                 громад</w:t>
            </w:r>
            <w:r w:rsidRPr="00350A23">
              <w:t xml:space="preserve">, </w:t>
            </w:r>
            <w:r>
              <w:t>відділ освіти, культури, релігій та туризму</w:t>
            </w:r>
          </w:p>
          <w:p w:rsidR="000630EB" w:rsidRDefault="000630EB" w:rsidP="00262B86">
            <w:pPr>
              <w:pStyle w:val="a4"/>
            </w:pPr>
            <w:r>
              <w:t xml:space="preserve">                                                 райдержадміністрації, </w:t>
            </w:r>
            <w:r w:rsidRPr="00350A23">
              <w:t>виконавчі комітети</w:t>
            </w:r>
          </w:p>
          <w:p w:rsidR="000630EB" w:rsidRDefault="000630EB" w:rsidP="00262B86">
            <w:pPr>
              <w:pStyle w:val="a4"/>
            </w:pPr>
            <w:r>
              <w:t xml:space="preserve">                                                </w:t>
            </w:r>
            <w:r w:rsidRPr="00350A23">
              <w:t xml:space="preserve"> сільських, селищних, </w:t>
            </w:r>
            <w:r>
              <w:t xml:space="preserve"> </w:t>
            </w:r>
            <w:r w:rsidRPr="00350A23">
              <w:t>міських рад територіальних</w:t>
            </w:r>
          </w:p>
          <w:p w:rsidR="000630EB" w:rsidRPr="00350A23" w:rsidRDefault="000630EB" w:rsidP="00262B86">
            <w:pPr>
              <w:pStyle w:val="a4"/>
            </w:pPr>
            <w:r>
              <w:t xml:space="preserve">                                                </w:t>
            </w:r>
            <w:r w:rsidRPr="00350A23">
              <w:t xml:space="preserve"> громад</w:t>
            </w:r>
          </w:p>
          <w:p w:rsidR="000630EB" w:rsidRPr="00CB0E15" w:rsidRDefault="000630EB" w:rsidP="00262B86">
            <w:pPr>
              <w:pStyle w:val="a4"/>
            </w:pPr>
          </w:p>
          <w:p w:rsidR="000630EB" w:rsidRPr="00CB0E15" w:rsidRDefault="000630EB" w:rsidP="00262B86">
            <w:pPr>
              <w:shd w:val="clear" w:color="auto" w:fill="FFFFFF"/>
              <w:spacing w:after="195"/>
              <w:ind w:left="4712" w:firstLine="584"/>
              <w:jc w:val="both"/>
              <w:rPr>
                <w:sz w:val="28"/>
                <w:szCs w:val="28"/>
              </w:rPr>
            </w:pPr>
            <w:r w:rsidRPr="00CB0E15">
              <w:rPr>
                <w:b/>
                <w:sz w:val="28"/>
                <w:szCs w:val="28"/>
              </w:rPr>
              <w:t>Термін:</w:t>
            </w:r>
            <w:r>
              <w:rPr>
                <w:b/>
                <w:sz w:val="28"/>
                <w:szCs w:val="28"/>
              </w:rPr>
              <w:t xml:space="preserve"> </w:t>
            </w:r>
            <w:r w:rsidRPr="00CB0E15">
              <w:rPr>
                <w:sz w:val="28"/>
                <w:szCs w:val="28"/>
              </w:rPr>
              <w:t>27-29 серпня</w:t>
            </w:r>
          </w:p>
          <w:p w:rsidR="000630EB" w:rsidRDefault="000630EB" w:rsidP="00262B86">
            <w:pPr>
              <w:shd w:val="clear" w:color="auto" w:fill="FFFFFF"/>
              <w:spacing w:after="195"/>
              <w:ind w:firstLine="584"/>
              <w:jc w:val="both"/>
              <w:rPr>
                <w:sz w:val="28"/>
                <w:szCs w:val="28"/>
              </w:rPr>
            </w:pPr>
            <w:r w:rsidRPr="00CB0E15">
              <w:rPr>
                <w:sz w:val="28"/>
                <w:szCs w:val="28"/>
              </w:rPr>
              <w:t xml:space="preserve">всеукраїнського забігу з легкої атлетики в пам’ять про загиблих воїнів “ШАНУЮ </w:t>
            </w:r>
            <w:r>
              <w:rPr>
                <w:sz w:val="28"/>
                <w:szCs w:val="28"/>
              </w:rPr>
              <w:t>ВОЇНІВ, БІЖУ ЗА ГЕРОЇВ УКРАЇНИ”;</w:t>
            </w:r>
          </w:p>
          <w:p w:rsidR="000630EB" w:rsidRDefault="000630EB" w:rsidP="00262B86">
            <w:pPr>
              <w:shd w:val="clear" w:color="auto" w:fill="FFFFFF"/>
              <w:ind w:left="4996"/>
              <w:jc w:val="both"/>
              <w:rPr>
                <w:sz w:val="28"/>
                <w:szCs w:val="28"/>
              </w:rPr>
            </w:pPr>
            <w:r>
              <w:rPr>
                <w:sz w:val="28"/>
                <w:szCs w:val="28"/>
              </w:rPr>
              <w:t>Відділи ( сектори) молоді та спорту територіальних громад; відділи (сектори) освіти територіальних громад;</w:t>
            </w:r>
          </w:p>
          <w:p w:rsidR="000630EB" w:rsidRPr="00363B8E" w:rsidRDefault="000630EB" w:rsidP="00262B86">
            <w:pPr>
              <w:shd w:val="clear" w:color="auto" w:fill="FFFFFF"/>
              <w:ind w:left="4996"/>
              <w:jc w:val="both"/>
              <w:rPr>
                <w:sz w:val="28"/>
                <w:szCs w:val="28"/>
              </w:rPr>
            </w:pPr>
          </w:p>
          <w:p w:rsidR="000630EB" w:rsidRPr="00CB0E15" w:rsidRDefault="000630EB" w:rsidP="00262B86">
            <w:pPr>
              <w:shd w:val="clear" w:color="auto" w:fill="FFFFFF"/>
              <w:spacing w:after="195"/>
              <w:ind w:left="4712" w:firstLine="584"/>
              <w:jc w:val="both"/>
              <w:rPr>
                <w:sz w:val="28"/>
                <w:szCs w:val="28"/>
              </w:rPr>
            </w:pPr>
            <w:r w:rsidRPr="00CB0E15">
              <w:rPr>
                <w:b/>
                <w:sz w:val="28"/>
                <w:szCs w:val="28"/>
              </w:rPr>
              <w:t xml:space="preserve">Термін: </w:t>
            </w:r>
            <w:r w:rsidRPr="00CB0E15">
              <w:rPr>
                <w:sz w:val="28"/>
                <w:szCs w:val="28"/>
              </w:rPr>
              <w:t>28 серпня</w:t>
            </w:r>
          </w:p>
          <w:p w:rsidR="000630EB" w:rsidRDefault="000630EB" w:rsidP="00262B86">
            <w:pPr>
              <w:shd w:val="clear" w:color="auto" w:fill="FFFFFF"/>
              <w:spacing w:after="195"/>
              <w:ind w:firstLine="584"/>
              <w:jc w:val="both"/>
              <w:rPr>
                <w:sz w:val="28"/>
                <w:szCs w:val="28"/>
              </w:rPr>
            </w:pPr>
            <w:r w:rsidRPr="00CB0E15">
              <w:rPr>
                <w:sz w:val="28"/>
                <w:szCs w:val="28"/>
              </w:rPr>
              <w:t>3) урочисте покладення квітів до пам’ятників, меморіальних знаків, місць поховань захисників України та урочисті збори за участю ветеранів війни, членів сімей загиблих захисників України, представників сектору б</w:t>
            </w:r>
            <w:r>
              <w:rPr>
                <w:sz w:val="28"/>
                <w:szCs w:val="28"/>
              </w:rPr>
              <w:t>езпеки і оборони, громадськості;</w:t>
            </w:r>
          </w:p>
          <w:p w:rsidR="000630EB" w:rsidRPr="00E9182B" w:rsidRDefault="000630EB" w:rsidP="00262B86">
            <w:pPr>
              <w:shd w:val="clear" w:color="auto" w:fill="FFFFFF"/>
              <w:spacing w:after="195"/>
              <w:ind w:left="4712"/>
              <w:jc w:val="both"/>
              <w:rPr>
                <w:sz w:val="28"/>
                <w:szCs w:val="28"/>
              </w:rPr>
            </w:pPr>
            <w:r>
              <w:rPr>
                <w:sz w:val="28"/>
                <w:szCs w:val="28"/>
              </w:rPr>
              <w:t xml:space="preserve">Відділи (сектори) культури  територіальних громад; </w:t>
            </w:r>
            <w:r w:rsidRPr="00E9182B">
              <w:rPr>
                <w:sz w:val="28"/>
                <w:szCs w:val="28"/>
              </w:rPr>
              <w:t>виконавчі комітети сільських, селищних, міських рад територіальних громад</w:t>
            </w:r>
          </w:p>
          <w:p w:rsidR="000630EB" w:rsidRPr="00CB0E15" w:rsidRDefault="000630EB" w:rsidP="00262B86">
            <w:pPr>
              <w:shd w:val="clear" w:color="auto" w:fill="FFFFFF"/>
              <w:spacing w:after="195"/>
              <w:ind w:left="4712" w:firstLine="584"/>
              <w:jc w:val="both"/>
              <w:rPr>
                <w:sz w:val="28"/>
                <w:szCs w:val="28"/>
              </w:rPr>
            </w:pPr>
            <w:r w:rsidRPr="00CB0E15">
              <w:rPr>
                <w:b/>
                <w:sz w:val="28"/>
                <w:szCs w:val="28"/>
              </w:rPr>
              <w:t xml:space="preserve">Термін: </w:t>
            </w:r>
            <w:r w:rsidRPr="00CB0E15">
              <w:rPr>
                <w:sz w:val="28"/>
                <w:szCs w:val="28"/>
              </w:rPr>
              <w:t>28 серпня</w:t>
            </w:r>
          </w:p>
          <w:p w:rsidR="000630EB" w:rsidRPr="00CB0E15" w:rsidRDefault="000630EB" w:rsidP="00262B86">
            <w:pPr>
              <w:shd w:val="clear" w:color="auto" w:fill="FFFFFF"/>
              <w:spacing w:after="195"/>
              <w:ind w:firstLine="584"/>
              <w:jc w:val="both"/>
              <w:rPr>
                <w:sz w:val="28"/>
                <w:szCs w:val="28"/>
              </w:rPr>
            </w:pPr>
            <w:r w:rsidRPr="00CB0E15">
              <w:rPr>
                <w:sz w:val="28"/>
                <w:szCs w:val="28"/>
              </w:rPr>
              <w:t>4) приспущення Державного Прапора України на адміністративних будівлях органів державної влади, закордонних дипломатичних установ України, державних підприємств, установ і організацій, у вій</w:t>
            </w:r>
            <w:r>
              <w:rPr>
                <w:sz w:val="28"/>
                <w:szCs w:val="28"/>
              </w:rPr>
              <w:t>ськових частинах та на кораблях;</w:t>
            </w:r>
          </w:p>
          <w:p w:rsidR="000630EB" w:rsidRPr="004F61CC" w:rsidRDefault="000630EB" w:rsidP="00262B86">
            <w:pPr>
              <w:shd w:val="clear" w:color="auto" w:fill="FFFFFF"/>
              <w:spacing w:after="195"/>
              <w:ind w:left="4712"/>
              <w:jc w:val="both"/>
              <w:rPr>
                <w:sz w:val="28"/>
                <w:szCs w:val="28"/>
              </w:rPr>
            </w:pPr>
            <w:r>
              <w:rPr>
                <w:sz w:val="28"/>
                <w:szCs w:val="28"/>
              </w:rPr>
              <w:lastRenderedPageBreak/>
              <w:t xml:space="preserve">Відділ освіти, культури, </w:t>
            </w:r>
            <w:r w:rsidRPr="00765C9C">
              <w:rPr>
                <w:sz w:val="28"/>
                <w:szCs w:val="28"/>
              </w:rPr>
              <w:t>релігій та</w:t>
            </w:r>
            <w:r>
              <w:rPr>
                <w:sz w:val="28"/>
                <w:szCs w:val="28"/>
              </w:rPr>
              <w:t xml:space="preserve"> туризму райдержадміністрації; виконавчі комітети сільських, селищних, міських рад територіальних громад;</w:t>
            </w:r>
          </w:p>
          <w:p w:rsidR="000630EB" w:rsidRPr="00CB0E15" w:rsidRDefault="000630EB" w:rsidP="00262B86">
            <w:pPr>
              <w:shd w:val="clear" w:color="auto" w:fill="FFFFFF"/>
              <w:spacing w:after="195"/>
              <w:ind w:left="4712" w:firstLine="584"/>
              <w:jc w:val="both"/>
              <w:rPr>
                <w:sz w:val="28"/>
                <w:szCs w:val="28"/>
              </w:rPr>
            </w:pPr>
            <w:r w:rsidRPr="00CB0E15">
              <w:rPr>
                <w:b/>
                <w:sz w:val="28"/>
                <w:szCs w:val="28"/>
              </w:rPr>
              <w:t xml:space="preserve">Термін: </w:t>
            </w:r>
            <w:r w:rsidRPr="00CB0E15">
              <w:rPr>
                <w:sz w:val="28"/>
                <w:szCs w:val="28"/>
              </w:rPr>
              <w:t>29 серпня</w:t>
            </w:r>
          </w:p>
          <w:p w:rsidR="000630EB" w:rsidRPr="00CB0E15" w:rsidRDefault="000630EB" w:rsidP="00262B86">
            <w:pPr>
              <w:shd w:val="clear" w:color="auto" w:fill="FFFFFF"/>
              <w:spacing w:after="195"/>
              <w:ind w:firstLine="584"/>
              <w:jc w:val="both"/>
              <w:rPr>
                <w:sz w:val="28"/>
                <w:szCs w:val="28"/>
              </w:rPr>
            </w:pPr>
            <w:r w:rsidRPr="00CB0E15">
              <w:rPr>
                <w:sz w:val="28"/>
                <w:szCs w:val="28"/>
              </w:rPr>
              <w:t>5) оголошення загальнонаціональної хвилини мовчання на знак вшанування пам’яті за захисниками України, які загинули в боротьбі за незалежність, суверенітет і територіальну цілісність України, шляхом зупинення на цей час роботи в органах державної влади та органах місцевого самоврядування, на підприємствах, в установах та організаціях (крім тих, де встановлено безперервний режим роботи) руху громадського та приватного транспорту з подавання</w:t>
            </w:r>
            <w:r>
              <w:rPr>
                <w:sz w:val="28"/>
                <w:szCs w:val="28"/>
              </w:rPr>
              <w:t>м відповідних звукових сигналів;</w:t>
            </w:r>
          </w:p>
          <w:p w:rsidR="000630EB" w:rsidRPr="004F61CC" w:rsidRDefault="000630EB" w:rsidP="00262B86">
            <w:pPr>
              <w:shd w:val="clear" w:color="auto" w:fill="FFFFFF"/>
              <w:spacing w:after="195"/>
              <w:ind w:left="4712"/>
              <w:jc w:val="both"/>
              <w:rPr>
                <w:sz w:val="28"/>
                <w:szCs w:val="28"/>
              </w:rPr>
            </w:pPr>
            <w:r>
              <w:rPr>
                <w:sz w:val="28"/>
                <w:szCs w:val="28"/>
              </w:rPr>
              <w:t>Відділ освіти, культури</w:t>
            </w:r>
            <w:r w:rsidRPr="00765C9C">
              <w:rPr>
                <w:sz w:val="28"/>
                <w:szCs w:val="28"/>
              </w:rPr>
              <w:t>, релігій та</w:t>
            </w:r>
            <w:r>
              <w:rPr>
                <w:sz w:val="28"/>
                <w:szCs w:val="28"/>
              </w:rPr>
              <w:t xml:space="preserve"> туризму райдержадміністрації;</w:t>
            </w:r>
            <w:r w:rsidRPr="004F61CC">
              <w:rPr>
                <w:sz w:val="28"/>
                <w:szCs w:val="28"/>
              </w:rPr>
              <w:t xml:space="preserve"> вико</w:t>
            </w:r>
            <w:r>
              <w:rPr>
                <w:sz w:val="28"/>
                <w:szCs w:val="28"/>
              </w:rPr>
              <w:t>-</w:t>
            </w:r>
            <w:proofErr w:type="spellStart"/>
            <w:r w:rsidRPr="004F61CC">
              <w:rPr>
                <w:sz w:val="28"/>
                <w:szCs w:val="28"/>
              </w:rPr>
              <w:t>навчі</w:t>
            </w:r>
            <w:proofErr w:type="spellEnd"/>
            <w:r w:rsidRPr="004F61CC">
              <w:rPr>
                <w:sz w:val="28"/>
                <w:szCs w:val="28"/>
              </w:rPr>
              <w:t xml:space="preserve"> комітети сільських, селищних, міських рад територіальних громад</w:t>
            </w:r>
          </w:p>
          <w:p w:rsidR="000630EB" w:rsidRPr="00CB0E15" w:rsidRDefault="000630EB" w:rsidP="00262B86">
            <w:pPr>
              <w:shd w:val="clear" w:color="auto" w:fill="FFFFFF"/>
              <w:spacing w:after="195"/>
              <w:ind w:left="5312"/>
              <w:jc w:val="both"/>
              <w:rPr>
                <w:sz w:val="28"/>
                <w:szCs w:val="28"/>
              </w:rPr>
            </w:pPr>
            <w:r>
              <w:rPr>
                <w:b/>
                <w:sz w:val="28"/>
                <w:szCs w:val="28"/>
              </w:rPr>
              <w:t xml:space="preserve">Термін: </w:t>
            </w:r>
            <w:r>
              <w:rPr>
                <w:sz w:val="28"/>
                <w:szCs w:val="28"/>
              </w:rPr>
              <w:t>29 серпня о 10-й годині 00 </w:t>
            </w:r>
            <w:r w:rsidRPr="00CB0E15">
              <w:rPr>
                <w:sz w:val="28"/>
                <w:szCs w:val="28"/>
              </w:rPr>
              <w:t>хвилин</w:t>
            </w:r>
          </w:p>
          <w:p w:rsidR="000630EB" w:rsidRPr="00CB0E15" w:rsidRDefault="000630EB" w:rsidP="00262B86">
            <w:pPr>
              <w:shd w:val="clear" w:color="auto" w:fill="FFFFFF"/>
              <w:spacing w:after="195"/>
              <w:ind w:firstLine="584"/>
              <w:jc w:val="both"/>
              <w:rPr>
                <w:sz w:val="28"/>
                <w:szCs w:val="28"/>
              </w:rPr>
            </w:pPr>
            <w:r w:rsidRPr="00CB0E15">
              <w:rPr>
                <w:sz w:val="28"/>
                <w:szCs w:val="28"/>
              </w:rPr>
              <w:t>6) обмеження трансляції розважальних програм шляхом внесення відповідних змін до програм радіо і телебачення, переривання о 10-й годині трансляції радіо- і телепередач на знак вшанування пам’яті захисників України, які загинули в боротьбі за незалежність, суверенітет і територіальну цілісність України, а також розміщення під час телетрансляції на екрані відповідного стилізованого з</w:t>
            </w:r>
            <w:r>
              <w:rPr>
                <w:sz w:val="28"/>
                <w:szCs w:val="28"/>
              </w:rPr>
              <w:t xml:space="preserve">ображення </w:t>
            </w:r>
            <w:proofErr w:type="spellStart"/>
            <w:r>
              <w:rPr>
                <w:sz w:val="28"/>
                <w:szCs w:val="28"/>
              </w:rPr>
              <w:t>знака</w:t>
            </w:r>
            <w:proofErr w:type="spellEnd"/>
            <w:r>
              <w:rPr>
                <w:sz w:val="28"/>
                <w:szCs w:val="28"/>
              </w:rPr>
              <w:t xml:space="preserve"> пам’яті “Сонях”;</w:t>
            </w:r>
          </w:p>
          <w:p w:rsidR="000630EB" w:rsidRPr="004F61CC" w:rsidRDefault="000630EB" w:rsidP="00262B86">
            <w:pPr>
              <w:shd w:val="clear" w:color="auto" w:fill="FFFFFF"/>
              <w:spacing w:after="195"/>
              <w:ind w:left="4712"/>
              <w:jc w:val="both"/>
              <w:rPr>
                <w:sz w:val="28"/>
                <w:szCs w:val="28"/>
              </w:rPr>
            </w:pPr>
            <w:r>
              <w:rPr>
                <w:sz w:val="28"/>
                <w:szCs w:val="28"/>
              </w:rPr>
              <w:t>Відділи (сектори) культури територіальних громад;</w:t>
            </w:r>
            <w:r w:rsidRPr="004F61CC">
              <w:rPr>
                <w:sz w:val="28"/>
                <w:szCs w:val="28"/>
              </w:rPr>
              <w:t xml:space="preserve"> виконавчі комітети сільських, селищних, міських рад територіальних громад</w:t>
            </w:r>
            <w:r>
              <w:rPr>
                <w:sz w:val="28"/>
                <w:szCs w:val="28"/>
              </w:rPr>
              <w:t xml:space="preserve"> </w:t>
            </w:r>
          </w:p>
          <w:p w:rsidR="000630EB" w:rsidRPr="00CB0E15" w:rsidRDefault="000630EB" w:rsidP="00262B86">
            <w:pPr>
              <w:shd w:val="clear" w:color="auto" w:fill="FFFFFF"/>
              <w:spacing w:after="195"/>
              <w:ind w:left="4712" w:firstLine="584"/>
              <w:jc w:val="both"/>
              <w:rPr>
                <w:sz w:val="28"/>
                <w:szCs w:val="28"/>
              </w:rPr>
            </w:pPr>
            <w:r w:rsidRPr="00CB0E15">
              <w:rPr>
                <w:b/>
                <w:sz w:val="28"/>
                <w:szCs w:val="28"/>
              </w:rPr>
              <w:t xml:space="preserve">Термін: </w:t>
            </w:r>
            <w:r w:rsidRPr="00CB0E15">
              <w:rPr>
                <w:sz w:val="28"/>
                <w:szCs w:val="28"/>
              </w:rPr>
              <w:t xml:space="preserve">29 серпня </w:t>
            </w:r>
          </w:p>
          <w:p w:rsidR="000630EB" w:rsidRPr="00CB0E15" w:rsidRDefault="000630EB" w:rsidP="00262B86">
            <w:pPr>
              <w:shd w:val="clear" w:color="auto" w:fill="FFFFFF"/>
              <w:spacing w:after="195"/>
              <w:ind w:firstLine="584"/>
              <w:jc w:val="both"/>
              <w:rPr>
                <w:sz w:val="28"/>
                <w:szCs w:val="28"/>
              </w:rPr>
            </w:pPr>
            <w:r w:rsidRPr="00CB0E15">
              <w:rPr>
                <w:sz w:val="28"/>
                <w:szCs w:val="28"/>
              </w:rPr>
              <w:t>7) обмеження</w:t>
            </w:r>
            <w:r>
              <w:rPr>
                <w:sz w:val="28"/>
                <w:szCs w:val="28"/>
              </w:rPr>
              <w:t xml:space="preserve"> </w:t>
            </w:r>
            <w:proofErr w:type="spellStart"/>
            <w:r>
              <w:rPr>
                <w:sz w:val="28"/>
                <w:szCs w:val="28"/>
              </w:rPr>
              <w:t>розважально</w:t>
            </w:r>
            <w:proofErr w:type="spellEnd"/>
            <w:r>
              <w:rPr>
                <w:sz w:val="28"/>
                <w:szCs w:val="28"/>
              </w:rPr>
              <w:t>-концертних заходів;</w:t>
            </w:r>
          </w:p>
          <w:p w:rsidR="000630EB" w:rsidRPr="00270C98" w:rsidRDefault="000630EB" w:rsidP="00262B86">
            <w:pPr>
              <w:shd w:val="clear" w:color="auto" w:fill="FFFFFF"/>
              <w:spacing w:after="195"/>
              <w:ind w:left="4712"/>
              <w:jc w:val="both"/>
              <w:rPr>
                <w:sz w:val="28"/>
                <w:szCs w:val="28"/>
              </w:rPr>
            </w:pPr>
            <w:r>
              <w:rPr>
                <w:sz w:val="28"/>
                <w:szCs w:val="28"/>
              </w:rPr>
              <w:t>Відділи (сектори) культури територіальних громад</w:t>
            </w:r>
            <w:r w:rsidRPr="00270C98">
              <w:rPr>
                <w:sz w:val="28"/>
                <w:szCs w:val="28"/>
              </w:rPr>
              <w:t>, виконавчі комітети сільських, селищних, міських рад територіальних громад</w:t>
            </w:r>
          </w:p>
          <w:p w:rsidR="000630EB" w:rsidRPr="00CB0E15" w:rsidRDefault="000630EB" w:rsidP="00262B86">
            <w:pPr>
              <w:shd w:val="clear" w:color="auto" w:fill="FFFFFF"/>
              <w:spacing w:after="195"/>
              <w:ind w:left="4712" w:firstLine="584"/>
              <w:jc w:val="both"/>
              <w:rPr>
                <w:sz w:val="28"/>
                <w:szCs w:val="28"/>
              </w:rPr>
            </w:pPr>
            <w:r w:rsidRPr="00CB0E15">
              <w:rPr>
                <w:b/>
                <w:sz w:val="28"/>
                <w:szCs w:val="28"/>
              </w:rPr>
              <w:t xml:space="preserve">Термін: </w:t>
            </w:r>
            <w:r w:rsidRPr="00CB0E15">
              <w:rPr>
                <w:sz w:val="28"/>
                <w:szCs w:val="28"/>
              </w:rPr>
              <w:t xml:space="preserve">29 серпня </w:t>
            </w:r>
          </w:p>
          <w:p w:rsidR="000630EB" w:rsidRPr="00CB0E15" w:rsidRDefault="000630EB" w:rsidP="00262B86">
            <w:pPr>
              <w:shd w:val="clear" w:color="auto" w:fill="FFFFFF"/>
              <w:spacing w:after="195"/>
              <w:ind w:firstLine="584"/>
              <w:jc w:val="both"/>
              <w:rPr>
                <w:sz w:val="28"/>
                <w:szCs w:val="28"/>
              </w:rPr>
            </w:pPr>
            <w:r w:rsidRPr="00CB0E15">
              <w:rPr>
                <w:sz w:val="28"/>
                <w:szCs w:val="28"/>
              </w:rPr>
              <w:t xml:space="preserve">8) встановлення зменшених копій Державного Прапора України на могилах захисників України та могилах тимчасово невстановлених загиблих </w:t>
            </w:r>
            <w:r w:rsidRPr="00CB0E15">
              <w:rPr>
                <w:sz w:val="28"/>
                <w:szCs w:val="28"/>
              </w:rPr>
              <w:lastRenderedPageBreak/>
              <w:t>захисників України, які загинули в боротьбі за незалежність, суверенітет і т</w:t>
            </w:r>
            <w:r>
              <w:rPr>
                <w:sz w:val="28"/>
                <w:szCs w:val="28"/>
              </w:rPr>
              <w:t>ериторіальну цілісність України;</w:t>
            </w:r>
          </w:p>
          <w:p w:rsidR="000630EB" w:rsidRPr="00050B37" w:rsidRDefault="000630EB" w:rsidP="00262B86">
            <w:pPr>
              <w:shd w:val="clear" w:color="auto" w:fill="FFFFFF"/>
              <w:spacing w:after="195"/>
              <w:ind w:left="4712"/>
              <w:jc w:val="both"/>
              <w:rPr>
                <w:sz w:val="28"/>
                <w:szCs w:val="28"/>
              </w:rPr>
            </w:pPr>
            <w:r>
              <w:rPr>
                <w:sz w:val="28"/>
                <w:szCs w:val="28"/>
              </w:rPr>
              <w:t>Відділ освіти, культури, релігій та туризму райдержадміністрації; відділи (сектори) культури територіальних громад;</w:t>
            </w:r>
            <w:r w:rsidRPr="00050B37">
              <w:rPr>
                <w:sz w:val="28"/>
                <w:szCs w:val="28"/>
              </w:rPr>
              <w:t xml:space="preserve"> виконавчі комітети сільських, селищних, міських рад територіальних громад</w:t>
            </w:r>
          </w:p>
          <w:p w:rsidR="000630EB" w:rsidRPr="00CB0E15" w:rsidRDefault="000630EB" w:rsidP="00262B86">
            <w:pPr>
              <w:shd w:val="clear" w:color="auto" w:fill="FFFFFF"/>
              <w:spacing w:after="195"/>
              <w:ind w:left="4712" w:firstLine="584"/>
              <w:jc w:val="both"/>
              <w:rPr>
                <w:sz w:val="28"/>
                <w:szCs w:val="28"/>
              </w:rPr>
            </w:pPr>
            <w:r w:rsidRPr="00CB0E15">
              <w:rPr>
                <w:b/>
                <w:sz w:val="28"/>
                <w:szCs w:val="28"/>
              </w:rPr>
              <w:t xml:space="preserve">Термін: </w:t>
            </w:r>
            <w:r w:rsidRPr="00CB0E15">
              <w:rPr>
                <w:sz w:val="28"/>
                <w:szCs w:val="28"/>
              </w:rPr>
              <w:t xml:space="preserve">29 серпня </w:t>
            </w:r>
          </w:p>
          <w:p w:rsidR="000630EB" w:rsidRPr="00CB0E15" w:rsidRDefault="000630EB" w:rsidP="00262B86">
            <w:pPr>
              <w:shd w:val="clear" w:color="auto" w:fill="FFFFFF"/>
              <w:spacing w:after="195"/>
              <w:ind w:firstLine="584"/>
              <w:jc w:val="both"/>
              <w:rPr>
                <w:sz w:val="28"/>
                <w:szCs w:val="28"/>
              </w:rPr>
            </w:pPr>
            <w:r w:rsidRPr="00CB0E15">
              <w:rPr>
                <w:sz w:val="28"/>
                <w:szCs w:val="28"/>
              </w:rPr>
              <w:t>3. Організувати:</w:t>
            </w:r>
          </w:p>
          <w:p w:rsidR="000630EB" w:rsidRPr="00CB0E15" w:rsidRDefault="000630EB" w:rsidP="00262B86">
            <w:pPr>
              <w:shd w:val="clear" w:color="auto" w:fill="FFFFFF"/>
              <w:spacing w:after="195"/>
              <w:ind w:firstLine="584"/>
              <w:jc w:val="both"/>
              <w:rPr>
                <w:sz w:val="28"/>
                <w:szCs w:val="28"/>
              </w:rPr>
            </w:pPr>
            <w:r w:rsidRPr="00CB0E15">
              <w:rPr>
                <w:sz w:val="28"/>
                <w:szCs w:val="28"/>
              </w:rPr>
              <w:t>1) у військових частинах, закладах освіти, закладах культури тематичні виставки, перегляд фільмів, інші інформаційні заходи, присвячені вшануванню пам’яті захисників України, які загинули в боротьбі за незалежність, суверенітет і т</w:t>
            </w:r>
            <w:r>
              <w:rPr>
                <w:sz w:val="28"/>
                <w:szCs w:val="28"/>
              </w:rPr>
              <w:t>ериторіальну цілісність України;</w:t>
            </w:r>
          </w:p>
          <w:p w:rsidR="000630EB" w:rsidRDefault="000630EB" w:rsidP="00262B86">
            <w:pPr>
              <w:shd w:val="clear" w:color="auto" w:fill="FFFFFF"/>
              <w:ind w:left="4712"/>
              <w:jc w:val="both"/>
              <w:rPr>
                <w:sz w:val="28"/>
                <w:szCs w:val="28"/>
              </w:rPr>
            </w:pPr>
            <w:r>
              <w:rPr>
                <w:sz w:val="28"/>
                <w:szCs w:val="28"/>
              </w:rPr>
              <w:t>Відділ освіти, культури, релігій та туризму райдержадміністрації; відділи (сектори) освіти територіальних громад; відділи (сектори) культури територіальних громад;</w:t>
            </w:r>
            <w:r w:rsidRPr="00050B37">
              <w:rPr>
                <w:sz w:val="28"/>
                <w:szCs w:val="28"/>
              </w:rPr>
              <w:t xml:space="preserve"> виконавчі комітети сільських, селищних, міських рад територіальних громад</w:t>
            </w:r>
          </w:p>
          <w:p w:rsidR="000630EB" w:rsidRPr="00050B37" w:rsidRDefault="000630EB" w:rsidP="00262B86">
            <w:pPr>
              <w:shd w:val="clear" w:color="auto" w:fill="FFFFFF"/>
              <w:ind w:left="4712"/>
              <w:jc w:val="both"/>
              <w:rPr>
                <w:sz w:val="28"/>
                <w:szCs w:val="28"/>
              </w:rPr>
            </w:pPr>
          </w:p>
          <w:p w:rsidR="000630EB" w:rsidRPr="00CB0E15" w:rsidRDefault="000630EB" w:rsidP="00262B86">
            <w:pPr>
              <w:shd w:val="clear" w:color="auto" w:fill="FFFFFF"/>
              <w:spacing w:after="195"/>
              <w:ind w:left="4712" w:firstLine="584"/>
              <w:jc w:val="both"/>
              <w:rPr>
                <w:sz w:val="28"/>
                <w:szCs w:val="28"/>
              </w:rPr>
            </w:pPr>
            <w:r w:rsidRPr="00CB0E15">
              <w:rPr>
                <w:b/>
                <w:sz w:val="28"/>
                <w:szCs w:val="28"/>
              </w:rPr>
              <w:t xml:space="preserve">Термін: </w:t>
            </w:r>
            <w:r w:rsidRPr="00CB0E15">
              <w:rPr>
                <w:sz w:val="28"/>
                <w:szCs w:val="28"/>
              </w:rPr>
              <w:t>постійно</w:t>
            </w:r>
          </w:p>
          <w:p w:rsidR="000630EB" w:rsidRPr="00CB0E15" w:rsidRDefault="000630EB" w:rsidP="00262B86">
            <w:pPr>
              <w:shd w:val="clear" w:color="auto" w:fill="FFFFFF"/>
              <w:spacing w:after="195"/>
              <w:ind w:firstLine="601"/>
              <w:jc w:val="both"/>
              <w:rPr>
                <w:sz w:val="28"/>
                <w:szCs w:val="28"/>
              </w:rPr>
            </w:pPr>
            <w:r w:rsidRPr="00CB0E15">
              <w:rPr>
                <w:sz w:val="28"/>
                <w:szCs w:val="28"/>
              </w:rPr>
              <w:t xml:space="preserve">2) зустрічі з членами сімей загиблих захисників України з метою виявлення проблемних питань їх соціального забезпечення та </w:t>
            </w:r>
            <w:r>
              <w:rPr>
                <w:sz w:val="28"/>
                <w:szCs w:val="28"/>
              </w:rPr>
              <w:t>вжиття заходів для їх вирішення;</w:t>
            </w:r>
          </w:p>
          <w:p w:rsidR="000630EB" w:rsidRPr="000A38DA" w:rsidRDefault="000630EB" w:rsidP="00262B86">
            <w:pPr>
              <w:shd w:val="clear" w:color="auto" w:fill="FFFFFF"/>
              <w:spacing w:after="195"/>
              <w:ind w:left="4712"/>
              <w:jc w:val="both"/>
              <w:rPr>
                <w:sz w:val="28"/>
                <w:szCs w:val="28"/>
              </w:rPr>
            </w:pPr>
            <w:r>
              <w:rPr>
                <w:sz w:val="28"/>
                <w:szCs w:val="28"/>
              </w:rPr>
              <w:t xml:space="preserve">Управління  соціального захисту населення </w:t>
            </w:r>
            <w:r w:rsidRPr="00050B37">
              <w:rPr>
                <w:sz w:val="28"/>
                <w:szCs w:val="28"/>
              </w:rPr>
              <w:t>райдержадміністрації, виконавчі комітети сільських, селищних, міських рад територіальних громад</w:t>
            </w:r>
          </w:p>
          <w:p w:rsidR="000630EB" w:rsidRPr="00CB0E15" w:rsidRDefault="000630EB" w:rsidP="00262B86">
            <w:pPr>
              <w:shd w:val="clear" w:color="auto" w:fill="FFFFFF"/>
              <w:spacing w:after="195"/>
              <w:ind w:left="4712" w:firstLine="584"/>
              <w:jc w:val="both"/>
              <w:rPr>
                <w:sz w:val="28"/>
                <w:szCs w:val="28"/>
              </w:rPr>
            </w:pPr>
            <w:r w:rsidRPr="00CB0E15">
              <w:rPr>
                <w:b/>
                <w:sz w:val="28"/>
                <w:szCs w:val="28"/>
              </w:rPr>
              <w:t xml:space="preserve">Термін: </w:t>
            </w:r>
            <w:r w:rsidRPr="00CB0E15">
              <w:rPr>
                <w:sz w:val="28"/>
                <w:szCs w:val="28"/>
              </w:rPr>
              <w:t>постійно</w:t>
            </w:r>
          </w:p>
          <w:p w:rsidR="000630EB" w:rsidRPr="00CB0E15" w:rsidRDefault="000630EB" w:rsidP="00262B86">
            <w:pPr>
              <w:shd w:val="clear" w:color="auto" w:fill="FFFFFF"/>
              <w:spacing w:after="195"/>
              <w:ind w:firstLine="601"/>
              <w:jc w:val="both"/>
              <w:rPr>
                <w:sz w:val="28"/>
                <w:szCs w:val="28"/>
              </w:rPr>
            </w:pPr>
            <w:r w:rsidRPr="00CB0E15">
              <w:rPr>
                <w:sz w:val="28"/>
                <w:szCs w:val="28"/>
              </w:rPr>
              <w:t>3) поїздки ветеранів війни з числа учасників антитерористичної операції та операції Об’єднаних сил, членів родин загиблих з відвідування військових поховань захисників Ук</w:t>
            </w:r>
            <w:r>
              <w:rPr>
                <w:sz w:val="28"/>
                <w:szCs w:val="28"/>
              </w:rPr>
              <w:t>раїни та військових пам’ятників;</w:t>
            </w:r>
          </w:p>
          <w:p w:rsidR="000630EB" w:rsidRPr="00363B8E" w:rsidRDefault="000630EB" w:rsidP="00262B86">
            <w:pPr>
              <w:shd w:val="clear" w:color="auto" w:fill="FFFFFF"/>
              <w:spacing w:after="195"/>
              <w:ind w:left="4712"/>
              <w:jc w:val="both"/>
              <w:rPr>
                <w:sz w:val="28"/>
                <w:szCs w:val="28"/>
              </w:rPr>
            </w:pPr>
            <w:r>
              <w:rPr>
                <w:sz w:val="28"/>
                <w:szCs w:val="28"/>
              </w:rPr>
              <w:t>В</w:t>
            </w:r>
            <w:r w:rsidRPr="00050B37">
              <w:rPr>
                <w:sz w:val="28"/>
                <w:szCs w:val="28"/>
              </w:rPr>
              <w:t>иконавчі комітети сільських, селищних, міських рад територіальних громад</w:t>
            </w:r>
          </w:p>
          <w:p w:rsidR="000630EB" w:rsidRPr="00CB0E15" w:rsidRDefault="000630EB" w:rsidP="00262B86">
            <w:pPr>
              <w:shd w:val="clear" w:color="auto" w:fill="FFFFFF"/>
              <w:spacing w:after="195"/>
              <w:ind w:left="4712" w:firstLine="584"/>
              <w:jc w:val="both"/>
              <w:rPr>
                <w:sz w:val="28"/>
                <w:szCs w:val="28"/>
              </w:rPr>
            </w:pPr>
            <w:r w:rsidRPr="00CB0E15">
              <w:rPr>
                <w:b/>
                <w:sz w:val="28"/>
                <w:szCs w:val="28"/>
              </w:rPr>
              <w:lastRenderedPageBreak/>
              <w:t xml:space="preserve">Термін: </w:t>
            </w:r>
            <w:r w:rsidRPr="00CB0E15">
              <w:rPr>
                <w:sz w:val="28"/>
                <w:szCs w:val="28"/>
              </w:rPr>
              <w:t>постійно</w:t>
            </w:r>
          </w:p>
          <w:p w:rsidR="000630EB" w:rsidRPr="00CB0E15" w:rsidRDefault="000630EB" w:rsidP="00262B86">
            <w:pPr>
              <w:shd w:val="clear" w:color="auto" w:fill="FFFFFF"/>
              <w:spacing w:after="195"/>
              <w:ind w:firstLine="601"/>
              <w:jc w:val="both"/>
              <w:rPr>
                <w:sz w:val="28"/>
                <w:szCs w:val="28"/>
              </w:rPr>
            </w:pPr>
            <w:r w:rsidRPr="00CB0E15">
              <w:rPr>
                <w:sz w:val="28"/>
                <w:szCs w:val="28"/>
              </w:rPr>
              <w:t>4) широке висвітлення підготовки та проведення заходів із вшанування пам’яті захисників України, які загинули в боротьбі за незалежність, суверенітет і т</w:t>
            </w:r>
            <w:r>
              <w:rPr>
                <w:sz w:val="28"/>
                <w:szCs w:val="28"/>
              </w:rPr>
              <w:t>ериторіальну цілісність України;</w:t>
            </w:r>
          </w:p>
          <w:p w:rsidR="000630EB" w:rsidRPr="00363B8E" w:rsidRDefault="000630EB" w:rsidP="00262B86">
            <w:pPr>
              <w:shd w:val="clear" w:color="auto" w:fill="FFFFFF"/>
              <w:spacing w:after="195"/>
              <w:ind w:left="4712"/>
              <w:jc w:val="both"/>
              <w:rPr>
                <w:sz w:val="28"/>
                <w:szCs w:val="28"/>
              </w:rPr>
            </w:pPr>
            <w:r>
              <w:rPr>
                <w:sz w:val="28"/>
                <w:szCs w:val="28"/>
              </w:rPr>
              <w:t xml:space="preserve">Управління соціального захисту населення </w:t>
            </w:r>
            <w:r w:rsidRPr="00050B37">
              <w:rPr>
                <w:sz w:val="28"/>
                <w:szCs w:val="28"/>
              </w:rPr>
              <w:t>райдержадміністрації, виконавчі комітети сільських, селищних, міських рад територіальних громад</w:t>
            </w:r>
          </w:p>
          <w:p w:rsidR="000630EB" w:rsidRPr="00CB0E15" w:rsidRDefault="000630EB" w:rsidP="00262B86">
            <w:pPr>
              <w:shd w:val="clear" w:color="auto" w:fill="FFFFFF"/>
              <w:spacing w:after="195"/>
              <w:ind w:left="4712" w:firstLine="584"/>
              <w:jc w:val="both"/>
              <w:rPr>
                <w:sz w:val="28"/>
                <w:szCs w:val="28"/>
              </w:rPr>
            </w:pPr>
            <w:r w:rsidRPr="00CB0E15">
              <w:rPr>
                <w:b/>
                <w:sz w:val="28"/>
                <w:szCs w:val="28"/>
              </w:rPr>
              <w:t xml:space="preserve">Термін: </w:t>
            </w:r>
            <w:r w:rsidRPr="00CB0E15">
              <w:rPr>
                <w:sz w:val="28"/>
                <w:szCs w:val="28"/>
              </w:rPr>
              <w:t>щороку, серпень</w:t>
            </w:r>
          </w:p>
          <w:p w:rsidR="000630EB" w:rsidRPr="00CB0E15" w:rsidRDefault="000630EB" w:rsidP="00262B86">
            <w:pPr>
              <w:shd w:val="clear" w:color="auto" w:fill="FFFFFF"/>
              <w:spacing w:after="195"/>
              <w:ind w:firstLine="584"/>
              <w:jc w:val="both"/>
              <w:rPr>
                <w:sz w:val="28"/>
                <w:szCs w:val="28"/>
              </w:rPr>
            </w:pPr>
            <w:r w:rsidRPr="00CB0E15">
              <w:rPr>
                <w:sz w:val="28"/>
                <w:szCs w:val="28"/>
              </w:rPr>
              <w:t>5) упорядження пам’ятників, пам’ятних знаків, секторів військових поховань, місць поховань захисників України, які загинули в боротьбі за незалежність, суверенітет і т</w:t>
            </w:r>
            <w:r>
              <w:rPr>
                <w:sz w:val="28"/>
                <w:szCs w:val="28"/>
              </w:rPr>
              <w:t>ериторіальну цілісність України;</w:t>
            </w:r>
          </w:p>
          <w:p w:rsidR="000630EB" w:rsidRPr="00C12482" w:rsidRDefault="000630EB" w:rsidP="00262B86">
            <w:pPr>
              <w:shd w:val="clear" w:color="auto" w:fill="FFFFFF"/>
              <w:ind w:left="4712"/>
              <w:jc w:val="both"/>
              <w:rPr>
                <w:sz w:val="28"/>
                <w:szCs w:val="28"/>
              </w:rPr>
            </w:pPr>
            <w:r>
              <w:rPr>
                <w:sz w:val="28"/>
                <w:szCs w:val="28"/>
              </w:rPr>
              <w:t>Управління соціального захисту населення р</w:t>
            </w:r>
            <w:r w:rsidRPr="00050B37">
              <w:rPr>
                <w:sz w:val="28"/>
                <w:szCs w:val="28"/>
              </w:rPr>
              <w:t>айдержадміністрації, виконавчі комітети сільських, селищних, міських рад територіальних громад</w:t>
            </w:r>
          </w:p>
          <w:p w:rsidR="000630EB" w:rsidRPr="00CB0E15" w:rsidRDefault="000630EB" w:rsidP="00262B86">
            <w:pPr>
              <w:shd w:val="clear" w:color="auto" w:fill="FFFFFF"/>
              <w:spacing w:after="120"/>
              <w:ind w:left="5312"/>
              <w:jc w:val="both"/>
              <w:rPr>
                <w:sz w:val="28"/>
                <w:szCs w:val="28"/>
              </w:rPr>
            </w:pPr>
            <w:r w:rsidRPr="00CB0E15">
              <w:rPr>
                <w:b/>
                <w:sz w:val="28"/>
                <w:szCs w:val="28"/>
              </w:rPr>
              <w:t>Термін:</w:t>
            </w:r>
            <w:r w:rsidRPr="00CB0E15">
              <w:rPr>
                <w:sz w:val="28"/>
                <w:szCs w:val="28"/>
              </w:rPr>
              <w:t xml:space="preserve"> щ</w:t>
            </w:r>
            <w:r>
              <w:rPr>
                <w:sz w:val="28"/>
                <w:szCs w:val="28"/>
              </w:rPr>
              <w:t>ороку, квітень – вересень</w:t>
            </w:r>
          </w:p>
          <w:p w:rsidR="000630EB" w:rsidRPr="00CB0E15" w:rsidRDefault="000630EB" w:rsidP="00262B86">
            <w:pPr>
              <w:shd w:val="clear" w:color="auto" w:fill="FFFFFF"/>
              <w:spacing w:after="195"/>
              <w:ind w:firstLine="634"/>
              <w:jc w:val="both"/>
              <w:rPr>
                <w:sz w:val="28"/>
                <w:szCs w:val="28"/>
              </w:rPr>
            </w:pPr>
            <w:r w:rsidRPr="00CB0E15">
              <w:rPr>
                <w:sz w:val="28"/>
                <w:szCs w:val="28"/>
              </w:rPr>
              <w:t>4. Сприяти</w:t>
            </w:r>
            <w:bookmarkStart w:id="0" w:name="n58"/>
            <w:bookmarkEnd w:id="0"/>
            <w:r>
              <w:rPr>
                <w:sz w:val="28"/>
                <w:szCs w:val="28"/>
              </w:rPr>
              <w:t xml:space="preserve"> </w:t>
            </w:r>
            <w:r w:rsidRPr="00CB0E15">
              <w:rPr>
                <w:sz w:val="28"/>
                <w:szCs w:val="28"/>
              </w:rPr>
              <w:t>проведенню релігійними організаціями панахиди за загиблими в боротьбі за незалежність, суверенітет і територіальну</w:t>
            </w:r>
            <w:r>
              <w:rPr>
                <w:sz w:val="28"/>
                <w:szCs w:val="28"/>
              </w:rPr>
              <w:t xml:space="preserve"> цілісність України.</w:t>
            </w:r>
          </w:p>
          <w:p w:rsidR="000630EB" w:rsidRDefault="000630EB" w:rsidP="00262B86">
            <w:pPr>
              <w:shd w:val="clear" w:color="auto" w:fill="FFFFFF"/>
              <w:spacing w:after="195"/>
              <w:ind w:left="4712"/>
              <w:jc w:val="both"/>
              <w:rPr>
                <w:sz w:val="28"/>
                <w:szCs w:val="28"/>
              </w:rPr>
            </w:pPr>
            <w:r>
              <w:rPr>
                <w:sz w:val="28"/>
                <w:szCs w:val="28"/>
              </w:rPr>
              <w:t>Відділи (сектори) культури територіальних громад;</w:t>
            </w:r>
            <w:r w:rsidRPr="00050B37">
              <w:rPr>
                <w:sz w:val="28"/>
                <w:szCs w:val="28"/>
              </w:rPr>
              <w:t xml:space="preserve"> </w:t>
            </w:r>
            <w:r>
              <w:rPr>
                <w:sz w:val="28"/>
                <w:szCs w:val="28"/>
              </w:rPr>
              <w:t>виконавчі комітети сільських, селищних, міських рад територіальних громад</w:t>
            </w:r>
          </w:p>
          <w:p w:rsidR="000630EB" w:rsidRPr="00CB0E15" w:rsidRDefault="000630EB" w:rsidP="00262B86">
            <w:pPr>
              <w:shd w:val="clear" w:color="auto" w:fill="FFFFFF"/>
              <w:spacing w:after="195"/>
              <w:ind w:left="4712" w:firstLine="567"/>
              <w:jc w:val="both"/>
              <w:rPr>
                <w:sz w:val="28"/>
                <w:szCs w:val="28"/>
              </w:rPr>
            </w:pPr>
            <w:r w:rsidRPr="00CB0E15">
              <w:rPr>
                <w:b/>
                <w:sz w:val="28"/>
                <w:szCs w:val="28"/>
              </w:rPr>
              <w:t>Термін:</w:t>
            </w:r>
            <w:r>
              <w:rPr>
                <w:sz w:val="28"/>
                <w:szCs w:val="28"/>
              </w:rPr>
              <w:t xml:space="preserve"> </w:t>
            </w:r>
            <w:r w:rsidRPr="00CB0E15">
              <w:rPr>
                <w:sz w:val="28"/>
                <w:szCs w:val="28"/>
              </w:rPr>
              <w:t>29 серпня</w:t>
            </w:r>
          </w:p>
          <w:p w:rsidR="000630EB" w:rsidRPr="00CB0E15" w:rsidRDefault="000630EB" w:rsidP="00262B86">
            <w:pPr>
              <w:shd w:val="clear" w:color="auto" w:fill="FFFFFF"/>
              <w:spacing w:after="195"/>
              <w:ind w:left="4712" w:firstLine="584"/>
              <w:jc w:val="both"/>
              <w:rPr>
                <w:sz w:val="28"/>
                <w:szCs w:val="28"/>
                <w:highlight w:val="yellow"/>
              </w:rPr>
            </w:pPr>
          </w:p>
        </w:tc>
      </w:tr>
    </w:tbl>
    <w:p w:rsidR="000630EB" w:rsidRPr="00363B8E" w:rsidRDefault="000630EB" w:rsidP="000630EB">
      <w:pPr>
        <w:jc w:val="center"/>
        <w:rPr>
          <w:b/>
          <w:sz w:val="28"/>
          <w:szCs w:val="28"/>
        </w:rPr>
      </w:pPr>
      <w:r>
        <w:rPr>
          <w:b/>
          <w:sz w:val="28"/>
          <w:szCs w:val="28"/>
        </w:rPr>
        <w:lastRenderedPageBreak/>
        <w:t>___________________________</w:t>
      </w:r>
    </w:p>
    <w:p w:rsidR="007A3259" w:rsidRDefault="007A3259" w:rsidP="00537C0A">
      <w:pPr>
        <w:pStyle w:val="a6"/>
        <w:spacing w:line="408" w:lineRule="atLeast"/>
        <w:jc w:val="both"/>
        <w:rPr>
          <w:b/>
          <w:sz w:val="26"/>
          <w:szCs w:val="26"/>
        </w:rPr>
      </w:pPr>
    </w:p>
    <w:p w:rsidR="007A3259" w:rsidRDefault="007A3259" w:rsidP="00537C0A">
      <w:pPr>
        <w:pStyle w:val="a6"/>
        <w:spacing w:line="408" w:lineRule="atLeast"/>
        <w:jc w:val="both"/>
        <w:rPr>
          <w:b/>
          <w:sz w:val="26"/>
          <w:szCs w:val="26"/>
        </w:rPr>
      </w:pPr>
    </w:p>
    <w:p w:rsidR="007A3259" w:rsidRDefault="007A3259" w:rsidP="00537C0A">
      <w:pPr>
        <w:pStyle w:val="a6"/>
        <w:spacing w:line="408" w:lineRule="atLeast"/>
        <w:jc w:val="both"/>
        <w:rPr>
          <w:b/>
          <w:sz w:val="26"/>
          <w:szCs w:val="26"/>
        </w:rPr>
      </w:pPr>
      <w:bookmarkStart w:id="1" w:name="_GoBack"/>
      <w:bookmarkEnd w:id="1"/>
    </w:p>
    <w:sectPr w:rsidR="007A3259" w:rsidSect="00035A6D">
      <w:pgSz w:w="11906" w:h="16838"/>
      <w:pgMar w:top="1134" w:right="567"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1" w15:restartNumberingAfterBreak="0">
    <w:nsid w:val="3E190069"/>
    <w:multiLevelType w:val="singleLevel"/>
    <w:tmpl w:val="E110E21C"/>
    <w:lvl w:ilvl="0">
      <w:start w:val="1"/>
      <w:numFmt w:val="decimal"/>
      <w:lvlText w:val="%1."/>
      <w:lvlJc w:val="left"/>
      <w:pPr>
        <w:tabs>
          <w:tab w:val="num" w:pos="1980"/>
        </w:tabs>
        <w:ind w:left="1980" w:hanging="360"/>
      </w:pPr>
      <w:rPr>
        <w:rFonts w:cs="Times New Roman" w:hint="default"/>
      </w:rPr>
    </w:lvl>
  </w:abstractNum>
  <w:abstractNum w:abstractNumId="2"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C"/>
    <w:rsid w:val="00035A6D"/>
    <w:rsid w:val="000630EB"/>
    <w:rsid w:val="000C5515"/>
    <w:rsid w:val="001248C3"/>
    <w:rsid w:val="00127D1F"/>
    <w:rsid w:val="00146EA4"/>
    <w:rsid w:val="001871A4"/>
    <w:rsid w:val="001C3101"/>
    <w:rsid w:val="001F75AB"/>
    <w:rsid w:val="002008D3"/>
    <w:rsid w:val="0020129E"/>
    <w:rsid w:val="00257FB4"/>
    <w:rsid w:val="002C44FF"/>
    <w:rsid w:val="00300A7D"/>
    <w:rsid w:val="00303F6E"/>
    <w:rsid w:val="003451B5"/>
    <w:rsid w:val="0035102A"/>
    <w:rsid w:val="0040073F"/>
    <w:rsid w:val="004268B3"/>
    <w:rsid w:val="004415A1"/>
    <w:rsid w:val="00484F44"/>
    <w:rsid w:val="004D35EB"/>
    <w:rsid w:val="004F5E59"/>
    <w:rsid w:val="00517247"/>
    <w:rsid w:val="00534F4A"/>
    <w:rsid w:val="00537C0A"/>
    <w:rsid w:val="00541F08"/>
    <w:rsid w:val="006077ED"/>
    <w:rsid w:val="006620E3"/>
    <w:rsid w:val="006D4C81"/>
    <w:rsid w:val="00716A35"/>
    <w:rsid w:val="0075799D"/>
    <w:rsid w:val="007661D7"/>
    <w:rsid w:val="00773F92"/>
    <w:rsid w:val="00780A6A"/>
    <w:rsid w:val="007A3259"/>
    <w:rsid w:val="007D06FD"/>
    <w:rsid w:val="00804BAE"/>
    <w:rsid w:val="008405A9"/>
    <w:rsid w:val="0088304D"/>
    <w:rsid w:val="008903D9"/>
    <w:rsid w:val="008A6A1D"/>
    <w:rsid w:val="008E0B18"/>
    <w:rsid w:val="00922860"/>
    <w:rsid w:val="00980850"/>
    <w:rsid w:val="00987F99"/>
    <w:rsid w:val="009A202F"/>
    <w:rsid w:val="009B501A"/>
    <w:rsid w:val="009C2D48"/>
    <w:rsid w:val="00A13BE8"/>
    <w:rsid w:val="00A61A8E"/>
    <w:rsid w:val="00A97DC4"/>
    <w:rsid w:val="00AC3667"/>
    <w:rsid w:val="00B17C0C"/>
    <w:rsid w:val="00B23234"/>
    <w:rsid w:val="00B720DF"/>
    <w:rsid w:val="00B83A86"/>
    <w:rsid w:val="00BA69FB"/>
    <w:rsid w:val="00BB2E49"/>
    <w:rsid w:val="00BD3DB7"/>
    <w:rsid w:val="00BE2AB9"/>
    <w:rsid w:val="00C42963"/>
    <w:rsid w:val="00C57173"/>
    <w:rsid w:val="00CD228A"/>
    <w:rsid w:val="00D078C0"/>
    <w:rsid w:val="00D351F5"/>
    <w:rsid w:val="00D56BAC"/>
    <w:rsid w:val="00DA37E8"/>
    <w:rsid w:val="00DB257B"/>
    <w:rsid w:val="00E003B2"/>
    <w:rsid w:val="00E0654C"/>
    <w:rsid w:val="00E23DCC"/>
    <w:rsid w:val="00E53F4D"/>
    <w:rsid w:val="00EC3831"/>
    <w:rsid w:val="00EC61FF"/>
    <w:rsid w:val="00EF6F91"/>
    <w:rsid w:val="00EF76C5"/>
    <w:rsid w:val="00F20421"/>
    <w:rsid w:val="00F475B4"/>
    <w:rsid w:val="00F63A4A"/>
    <w:rsid w:val="00F73DF3"/>
    <w:rsid w:val="00F80998"/>
    <w:rsid w:val="00F8150F"/>
    <w:rsid w:val="00FA6E7B"/>
    <w:rsid w:val="00FE0FE1"/>
    <w:rsid w:val="00FE1933"/>
    <w:rsid w:val="00FE589C"/>
    <w:rsid w:val="00FE6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96BB2"/>
  <w15:chartTrackingRefBased/>
  <w15:docId w15:val="{2E8E6ED5-0E09-4881-8D7B-8B689F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32"/>
      <w:szCs w:val="32"/>
    </w:rPr>
  </w:style>
  <w:style w:type="paragraph" w:customStyle="1" w:styleId="2">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locked/>
    <w:rPr>
      <w:rFonts w:cs="Times New Roman"/>
      <w:sz w:val="20"/>
      <w:szCs w:val="20"/>
      <w:lang w:val="x-none" w:eastAsia="ru-RU"/>
    </w:rPr>
  </w:style>
  <w:style w:type="paragraph" w:styleId="HTML">
    <w:name w:val="HTML Preformatted"/>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link w:val="HTML"/>
    <w:uiPriority w:val="99"/>
    <w:semiHidden/>
    <w:locked/>
    <w:rPr>
      <w:rFonts w:ascii="Courier New" w:hAnsi="Courier New" w:cs="Courier New"/>
      <w:sz w:val="20"/>
      <w:szCs w:val="20"/>
      <w:lang w:val="x-none" w:eastAsia="ru-RU"/>
    </w:rPr>
  </w:style>
  <w:style w:type="paragraph" w:styleId="a6">
    <w:name w:val="Normal (Web)"/>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paragraph" w:customStyle="1" w:styleId="a9">
    <w:name w:val="Знак Знак Знак Знак"/>
    <w:basedOn w:val="a"/>
    <w:rsid w:val="000C5515"/>
    <w:pPr>
      <w:autoSpaceDE/>
      <w:autoSpaceDN/>
    </w:pPr>
    <w:rPr>
      <w:rFonts w:ascii="Verdana" w:hAnsi="Verdana" w:cs="Verdana"/>
      <w:lang w:val="en-US" w:eastAsia="en-US"/>
    </w:rPr>
  </w:style>
  <w:style w:type="paragraph" w:styleId="aa">
    <w:name w:val="Balloon Text"/>
    <w:basedOn w:val="a"/>
    <w:link w:val="ab"/>
    <w:uiPriority w:val="99"/>
    <w:semiHidden/>
    <w:unhideWhenUsed/>
    <w:rsid w:val="0088304D"/>
    <w:rPr>
      <w:rFonts w:ascii="Segoe UI" w:hAnsi="Segoe UI" w:cs="Segoe UI"/>
      <w:sz w:val="18"/>
      <w:szCs w:val="18"/>
    </w:rPr>
  </w:style>
  <w:style w:type="character" w:customStyle="1" w:styleId="ab">
    <w:name w:val="Текст выноски Знак"/>
    <w:basedOn w:val="a0"/>
    <w:link w:val="aa"/>
    <w:uiPriority w:val="99"/>
    <w:semiHidden/>
    <w:rsid w:val="0088304D"/>
    <w:rPr>
      <w:rFonts w:ascii="Segoe UI" w:hAnsi="Segoe UI" w:cs="Segoe UI"/>
      <w:sz w:val="18"/>
      <w:szCs w:val="18"/>
      <w:lang w:eastAsia="ru-RU"/>
    </w:rPr>
  </w:style>
  <w:style w:type="paragraph" w:customStyle="1" w:styleId="wfxRecipient">
    <w:name w:val="wfxRecipient"/>
    <w:basedOn w:val="a"/>
    <w:rsid w:val="000630EB"/>
    <w:pPr>
      <w:autoSpaceDE/>
      <w:autoSpaceDN/>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1430</TotalTime>
  <Pages>6</Pages>
  <Words>6279</Words>
  <Characters>3580</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GolovFinTeh</Company>
  <LinksUpToDate>false</LinksUpToDate>
  <CharactersWithSpaces>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10</cp:revision>
  <cp:lastPrinted>2021-07-21T12:09:00Z</cp:lastPrinted>
  <dcterms:created xsi:type="dcterms:W3CDTF">2021-07-20T09:16:00Z</dcterms:created>
  <dcterms:modified xsi:type="dcterms:W3CDTF">2021-08-12T12:43:00Z</dcterms:modified>
</cp:coreProperties>
</file>